
<file path=[Content_Types].xml><?xml version="1.0" encoding="utf-8"?>
<Types xmlns="http://schemas.openxmlformats.org/package/2006/content-types">
  <Default Extension="xml" ContentType="application/xml"/>
  <Default Extension="pptx" ContentType="application/vnd.openxmlformats-officedocument.presentationml.presentation"/>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452" w:type="dxa"/>
        <w:tblInd w:w="93" w:type="dxa"/>
        <w:tblLook w:val="04A0" w:firstRow="1" w:lastRow="0" w:firstColumn="1" w:lastColumn="0" w:noHBand="0" w:noVBand="1"/>
      </w:tblPr>
      <w:tblGrid>
        <w:gridCol w:w="6726"/>
        <w:gridCol w:w="6726"/>
      </w:tblGrid>
      <w:tr w:rsidR="00BF44A2" w:rsidRPr="00E80DBC" w14:paraId="1D873FB9" w14:textId="77777777" w:rsidTr="00BF44A2">
        <w:trPr>
          <w:trHeight w:val="510"/>
        </w:trPr>
        <w:tc>
          <w:tcPr>
            <w:tcW w:w="13452" w:type="dxa"/>
            <w:gridSpan w:val="2"/>
            <w:tcBorders>
              <w:top w:val="nil"/>
              <w:left w:val="nil"/>
              <w:bottom w:val="nil"/>
              <w:right w:val="nil"/>
            </w:tcBorders>
            <w:shd w:val="clear" w:color="auto" w:fill="auto"/>
            <w:noWrap/>
            <w:vAlign w:val="center"/>
            <w:hideMark/>
          </w:tcPr>
          <w:p w14:paraId="5C896226" w14:textId="77777777" w:rsidR="00BF44A2" w:rsidRPr="00E80DBC" w:rsidRDefault="009A5630" w:rsidP="00935B67">
            <w:pPr>
              <w:spacing w:after="0" w:line="240" w:lineRule="auto"/>
              <w:rPr>
                <w:rFonts w:eastAsia="Times New Roman"/>
                <w:color w:val="000000"/>
              </w:rPr>
            </w:pPr>
            <w:r>
              <w:rPr>
                <w:rFonts w:eastAsia="Times New Roman"/>
                <w:b/>
                <w:bCs/>
                <w:color w:val="000000"/>
                <w:sz w:val="28"/>
                <w:szCs w:val="28"/>
              </w:rPr>
              <w:t xml:space="preserve">Linda Thompson </w:t>
            </w:r>
          </w:p>
        </w:tc>
      </w:tr>
      <w:tr w:rsidR="00BF44A2" w:rsidRPr="001637C3" w14:paraId="2B34ABEE" w14:textId="77777777" w:rsidTr="007E565F">
        <w:trPr>
          <w:trHeight w:val="1385"/>
        </w:trPr>
        <w:tc>
          <w:tcPr>
            <w:tcW w:w="6726" w:type="dxa"/>
            <w:tcBorders>
              <w:top w:val="single" w:sz="4" w:space="0" w:color="auto"/>
              <w:left w:val="single" w:sz="4" w:space="0" w:color="auto"/>
              <w:bottom w:val="nil"/>
              <w:right w:val="single" w:sz="4" w:space="0" w:color="auto"/>
            </w:tcBorders>
            <w:shd w:val="clear" w:color="auto" w:fill="auto"/>
            <w:noWrap/>
            <w:hideMark/>
          </w:tcPr>
          <w:p w14:paraId="68A44F9B" w14:textId="77777777" w:rsidR="00BF44A2" w:rsidRPr="00D904A7" w:rsidRDefault="00BF44A2" w:rsidP="0078482C">
            <w:pPr>
              <w:spacing w:after="0" w:line="240" w:lineRule="auto"/>
              <w:rPr>
                <w:rFonts w:eastAsia="Times New Roman"/>
                <w:b/>
                <w:bCs/>
                <w:color w:val="FF0000"/>
                <w:sz w:val="28"/>
                <w:szCs w:val="28"/>
              </w:rPr>
            </w:pPr>
            <w:r w:rsidRPr="001637C3">
              <w:rPr>
                <w:rFonts w:eastAsia="Times New Roman"/>
                <w:b/>
                <w:bCs/>
                <w:color w:val="000000"/>
                <w:sz w:val="28"/>
                <w:szCs w:val="28"/>
              </w:rPr>
              <w:t>Learning Objective:</w:t>
            </w:r>
            <w:r w:rsidR="0078482C" w:rsidRPr="001637C3">
              <w:rPr>
                <w:rFonts w:eastAsia="Times New Roman"/>
                <w:b/>
                <w:bCs/>
                <w:color w:val="000000"/>
                <w:sz w:val="28"/>
                <w:szCs w:val="28"/>
              </w:rPr>
              <w:t xml:space="preserve"> </w:t>
            </w:r>
            <w:r w:rsidR="0078482C" w:rsidRPr="00D904A7">
              <w:rPr>
                <w:rFonts w:eastAsia="Times New Roman"/>
                <w:b/>
                <w:bCs/>
                <w:color w:val="FF0000"/>
                <w:sz w:val="28"/>
                <w:szCs w:val="28"/>
              </w:rPr>
              <w:t xml:space="preserve">I can </w:t>
            </w:r>
            <w:r w:rsidR="00D904A7" w:rsidRPr="00D904A7">
              <w:rPr>
                <w:rFonts w:eastAsia="Times New Roman"/>
                <w:b/>
                <w:bCs/>
                <w:color w:val="FF0000"/>
                <w:sz w:val="28"/>
                <w:szCs w:val="28"/>
              </w:rPr>
              <w:t xml:space="preserve">repeat </w:t>
            </w:r>
            <w:r w:rsidR="0078482C" w:rsidRPr="00D904A7">
              <w:rPr>
                <w:rFonts w:eastAsia="Times New Roman"/>
                <w:b/>
                <w:bCs/>
                <w:color w:val="FF0000"/>
                <w:sz w:val="28"/>
                <w:szCs w:val="28"/>
              </w:rPr>
              <w:t xml:space="preserve">the 5 components of </w:t>
            </w:r>
            <w:r w:rsidR="00917C20" w:rsidRPr="00D904A7">
              <w:rPr>
                <w:rFonts w:eastAsia="Times New Roman"/>
                <w:b/>
                <w:bCs/>
                <w:color w:val="FF0000"/>
                <w:sz w:val="28"/>
                <w:szCs w:val="28"/>
              </w:rPr>
              <w:t xml:space="preserve">fitness </w:t>
            </w:r>
            <w:proofErr w:type="gramStart"/>
            <w:r w:rsidR="00917C20" w:rsidRPr="00D904A7">
              <w:rPr>
                <w:rFonts w:eastAsia="Times New Roman"/>
                <w:b/>
                <w:bCs/>
                <w:color w:val="FF0000"/>
                <w:sz w:val="28"/>
                <w:szCs w:val="28"/>
              </w:rPr>
              <w:t>(</w:t>
            </w:r>
            <w:r w:rsidR="0078482C" w:rsidRPr="00D904A7">
              <w:rPr>
                <w:rFonts w:eastAsia="Times New Roman"/>
                <w:b/>
                <w:bCs/>
                <w:color w:val="FF0000"/>
                <w:sz w:val="28"/>
                <w:szCs w:val="28"/>
              </w:rPr>
              <w:t xml:space="preserve"> 5</w:t>
            </w:r>
            <w:proofErr w:type="gramEnd"/>
            <w:r w:rsidR="0078482C" w:rsidRPr="00D904A7">
              <w:rPr>
                <w:rFonts w:eastAsia="Times New Roman"/>
                <w:b/>
                <w:bCs/>
                <w:color w:val="FF0000"/>
                <w:sz w:val="28"/>
                <w:szCs w:val="28"/>
              </w:rPr>
              <w:t xml:space="preserve"> COF) u</w:t>
            </w:r>
            <w:r w:rsidR="00D904A7" w:rsidRPr="00D904A7">
              <w:rPr>
                <w:rFonts w:eastAsia="Times New Roman"/>
                <w:b/>
                <w:bCs/>
                <w:color w:val="FF0000"/>
                <w:sz w:val="28"/>
                <w:szCs w:val="28"/>
              </w:rPr>
              <w:t>sing my 5 COF “hand poster”  correctly.</w:t>
            </w:r>
          </w:p>
          <w:p w14:paraId="028EDE61" w14:textId="77777777" w:rsidR="00917C20" w:rsidRPr="001637C3" w:rsidRDefault="00917C20" w:rsidP="0078482C">
            <w:pPr>
              <w:spacing w:after="0" w:line="240" w:lineRule="auto"/>
              <w:rPr>
                <w:rFonts w:eastAsia="Times New Roman"/>
                <w:b/>
                <w:bCs/>
                <w:color w:val="000000"/>
                <w:sz w:val="28"/>
                <w:szCs w:val="28"/>
              </w:rPr>
            </w:pPr>
          </w:p>
        </w:tc>
        <w:tc>
          <w:tcPr>
            <w:tcW w:w="672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DF5E663" w14:textId="77777777" w:rsidR="00BF44A2" w:rsidRPr="001637C3" w:rsidRDefault="00BF44A2" w:rsidP="00BF44A2">
            <w:pPr>
              <w:spacing w:after="0" w:line="240" w:lineRule="auto"/>
              <w:rPr>
                <w:rFonts w:eastAsia="Times New Roman"/>
                <w:b/>
                <w:bCs/>
                <w:color w:val="000000"/>
                <w:sz w:val="28"/>
                <w:szCs w:val="28"/>
              </w:rPr>
            </w:pPr>
            <w:r w:rsidRPr="001637C3">
              <w:rPr>
                <w:rFonts w:eastAsia="Times New Roman"/>
                <w:b/>
                <w:bCs/>
                <w:color w:val="000000"/>
                <w:sz w:val="28"/>
                <w:szCs w:val="28"/>
              </w:rPr>
              <w:t>Lesson Notes/materials:</w:t>
            </w:r>
            <w:r w:rsidR="00917C20" w:rsidRPr="001637C3">
              <w:rPr>
                <w:rFonts w:eastAsia="Times New Roman"/>
                <w:b/>
                <w:bCs/>
                <w:color w:val="000000"/>
                <w:sz w:val="28"/>
                <w:szCs w:val="28"/>
              </w:rPr>
              <w:t xml:space="preserve"> </w:t>
            </w:r>
          </w:p>
          <w:p w14:paraId="1D9431D2" w14:textId="77777777" w:rsidR="003B5AB5" w:rsidRPr="001637C3" w:rsidRDefault="003B5AB5" w:rsidP="003B5AB5">
            <w:pPr>
              <w:spacing w:after="0" w:line="240" w:lineRule="auto"/>
              <w:rPr>
                <w:rFonts w:eastAsia="Times New Roman"/>
                <w:b/>
                <w:bCs/>
                <w:color w:val="000000"/>
                <w:sz w:val="28"/>
                <w:szCs w:val="28"/>
              </w:rPr>
            </w:pPr>
            <w:r w:rsidRPr="001637C3">
              <w:rPr>
                <w:rFonts w:eastAsia="Times New Roman"/>
                <w:b/>
                <w:bCs/>
                <w:color w:val="000000"/>
                <w:sz w:val="28"/>
                <w:szCs w:val="28"/>
              </w:rPr>
              <w:t xml:space="preserve">Students </w:t>
            </w:r>
            <w:r w:rsidR="00917C20" w:rsidRPr="001637C3">
              <w:rPr>
                <w:rFonts w:eastAsia="Times New Roman"/>
                <w:b/>
                <w:bCs/>
                <w:color w:val="000000"/>
                <w:sz w:val="28"/>
                <w:szCs w:val="28"/>
              </w:rPr>
              <w:t xml:space="preserve">Group </w:t>
            </w:r>
            <w:r w:rsidRPr="001637C3">
              <w:rPr>
                <w:rFonts w:eastAsia="Times New Roman"/>
                <w:b/>
                <w:bCs/>
                <w:color w:val="000000"/>
                <w:sz w:val="28"/>
                <w:szCs w:val="28"/>
              </w:rPr>
              <w:t>huddle around</w:t>
            </w:r>
            <w:r w:rsidR="00917C20" w:rsidRPr="001637C3">
              <w:rPr>
                <w:rFonts w:eastAsia="Times New Roman"/>
                <w:b/>
                <w:bCs/>
                <w:color w:val="000000"/>
                <w:sz w:val="28"/>
                <w:szCs w:val="28"/>
              </w:rPr>
              <w:t xml:space="preserve"> the 5COF poster </w:t>
            </w:r>
            <w:r w:rsidRPr="001637C3">
              <w:rPr>
                <w:rFonts w:eastAsia="Times New Roman"/>
                <w:b/>
                <w:bCs/>
                <w:color w:val="000000"/>
                <w:sz w:val="28"/>
                <w:szCs w:val="28"/>
              </w:rPr>
              <w:t xml:space="preserve">for teacher explanation. </w:t>
            </w:r>
          </w:p>
          <w:p w14:paraId="59480534" w14:textId="77777777" w:rsidR="003B5AB5" w:rsidRPr="001637C3" w:rsidRDefault="003B5AB5" w:rsidP="003B5AB5">
            <w:pPr>
              <w:spacing w:after="0" w:line="240" w:lineRule="auto"/>
              <w:rPr>
                <w:rFonts w:eastAsia="Times New Roman"/>
                <w:b/>
                <w:bCs/>
                <w:color w:val="000000"/>
                <w:sz w:val="28"/>
                <w:szCs w:val="28"/>
              </w:rPr>
            </w:pPr>
            <w:r w:rsidRPr="001637C3">
              <w:rPr>
                <w:rFonts w:eastAsia="Times New Roman"/>
                <w:b/>
                <w:bCs/>
                <w:color w:val="000000"/>
                <w:sz w:val="28"/>
                <w:szCs w:val="28"/>
              </w:rPr>
              <w:t xml:space="preserve">Materials: 5 COF </w:t>
            </w:r>
            <w:proofErr w:type="gramStart"/>
            <w:r w:rsidRPr="001637C3">
              <w:rPr>
                <w:rFonts w:eastAsia="Times New Roman"/>
                <w:b/>
                <w:bCs/>
                <w:color w:val="000000"/>
                <w:sz w:val="28"/>
                <w:szCs w:val="28"/>
              </w:rPr>
              <w:t>poster</w:t>
            </w:r>
            <w:proofErr w:type="gramEnd"/>
          </w:p>
          <w:p w14:paraId="3AFC7368" w14:textId="77777777" w:rsidR="003B5AB5" w:rsidRPr="001637C3" w:rsidRDefault="003B5AB5" w:rsidP="003B5AB5">
            <w:pPr>
              <w:spacing w:after="0" w:line="240" w:lineRule="auto"/>
              <w:rPr>
                <w:b/>
                <w:sz w:val="28"/>
                <w:szCs w:val="28"/>
              </w:rPr>
            </w:pPr>
            <w:r w:rsidRPr="001637C3">
              <w:rPr>
                <w:b/>
                <w:sz w:val="28"/>
                <w:szCs w:val="28"/>
              </w:rPr>
              <w:object w:dxaOrig="7183" w:dyaOrig="5399" w14:anchorId="1D12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157pt" o:ole="">
                  <v:imagedata r:id="rId5" o:title=""/>
                </v:shape>
                <o:OLEObject Type="Embed" ProgID="PowerPoint.Show.12" ShapeID="_x0000_i1025" DrawAspect="Content" ObjectID="_1629271677" r:id="rId6"/>
              </w:object>
            </w:r>
          </w:p>
          <w:p w14:paraId="01E43C9E" w14:textId="77777777" w:rsidR="003B5AB5" w:rsidRPr="001637C3" w:rsidRDefault="003B5AB5" w:rsidP="003B5AB5">
            <w:pPr>
              <w:spacing w:after="0" w:line="240" w:lineRule="auto"/>
              <w:rPr>
                <w:b/>
                <w:sz w:val="28"/>
                <w:szCs w:val="28"/>
              </w:rPr>
            </w:pPr>
          </w:p>
          <w:p w14:paraId="2BF63917" w14:textId="77777777" w:rsidR="003B5AB5" w:rsidRPr="001637C3" w:rsidRDefault="003B5AB5" w:rsidP="003B5AB5">
            <w:pPr>
              <w:spacing w:after="0" w:line="240" w:lineRule="auto"/>
              <w:rPr>
                <w:b/>
                <w:sz w:val="28"/>
                <w:szCs w:val="28"/>
              </w:rPr>
            </w:pPr>
            <w:r w:rsidRPr="001637C3">
              <w:rPr>
                <w:b/>
                <w:sz w:val="28"/>
                <w:szCs w:val="28"/>
              </w:rPr>
              <w:t>*larger poster attached at the end of the lesson plan</w:t>
            </w:r>
          </w:p>
          <w:p w14:paraId="1FF8E9F9" w14:textId="77777777" w:rsidR="003B5AB5" w:rsidRPr="001637C3" w:rsidRDefault="003B5AB5" w:rsidP="003B5AB5">
            <w:pPr>
              <w:spacing w:after="0" w:line="240" w:lineRule="auto"/>
              <w:rPr>
                <w:rFonts w:eastAsia="Times New Roman"/>
                <w:b/>
                <w:bCs/>
                <w:color w:val="000000"/>
                <w:sz w:val="28"/>
                <w:szCs w:val="28"/>
              </w:rPr>
            </w:pPr>
          </w:p>
        </w:tc>
      </w:tr>
      <w:tr w:rsidR="00BF44A2" w:rsidRPr="001637C3" w14:paraId="034D92A6" w14:textId="77777777" w:rsidTr="00BF44A2">
        <w:trPr>
          <w:trHeight w:val="510"/>
        </w:trPr>
        <w:tc>
          <w:tcPr>
            <w:tcW w:w="6726" w:type="dxa"/>
            <w:tcBorders>
              <w:top w:val="nil"/>
              <w:left w:val="single" w:sz="4" w:space="0" w:color="auto"/>
              <w:bottom w:val="single" w:sz="4" w:space="0" w:color="auto"/>
              <w:right w:val="single" w:sz="4" w:space="0" w:color="auto"/>
            </w:tcBorders>
            <w:shd w:val="clear" w:color="auto" w:fill="auto"/>
            <w:noWrap/>
            <w:vAlign w:val="bottom"/>
            <w:hideMark/>
          </w:tcPr>
          <w:p w14:paraId="1EB4A553" w14:textId="77777777" w:rsidR="00917C20" w:rsidRPr="001637C3" w:rsidRDefault="00BF44A2" w:rsidP="00917C20">
            <w:pPr>
              <w:keepNext/>
              <w:spacing w:before="160"/>
              <w:outlineLvl w:val="0"/>
              <w:rPr>
                <w:rFonts w:eastAsia="Times"/>
                <w:b/>
                <w:sz w:val="28"/>
                <w:szCs w:val="28"/>
              </w:rPr>
            </w:pPr>
            <w:r w:rsidRPr="001637C3">
              <w:rPr>
                <w:rFonts w:eastAsia="Times New Roman"/>
                <w:b/>
                <w:bCs/>
                <w:color w:val="000000"/>
                <w:sz w:val="28"/>
                <w:szCs w:val="28"/>
              </w:rPr>
              <w:t>SOL:</w:t>
            </w:r>
            <w:r w:rsidR="00917C20" w:rsidRPr="001637C3">
              <w:rPr>
                <w:rFonts w:eastAsia="Times"/>
                <w:b/>
                <w:sz w:val="28"/>
                <w:szCs w:val="28"/>
              </w:rPr>
              <w:t xml:space="preserve"> Fitness Planning </w:t>
            </w:r>
          </w:p>
          <w:p w14:paraId="13372F28" w14:textId="77777777" w:rsidR="00917C20" w:rsidRPr="001637C3" w:rsidRDefault="00917C20" w:rsidP="00917C20">
            <w:pPr>
              <w:keepLines/>
              <w:ind w:left="547" w:hanging="547"/>
              <w:rPr>
                <w:rFonts w:eastAsia="Times"/>
                <w:b/>
                <w:strike/>
                <w:color w:val="000000"/>
                <w:sz w:val="28"/>
                <w:szCs w:val="28"/>
              </w:rPr>
            </w:pPr>
            <w:r w:rsidRPr="001637C3">
              <w:rPr>
                <w:rFonts w:eastAsia="Times"/>
                <w:b/>
                <w:color w:val="000000"/>
                <w:sz w:val="28"/>
                <w:szCs w:val="28"/>
              </w:rPr>
              <w:t xml:space="preserve">3.3    The student will </w:t>
            </w:r>
            <w:r w:rsidRPr="001637C3">
              <w:rPr>
                <w:rFonts w:eastAsia="Times"/>
                <w:b/>
                <w:color w:val="000000"/>
                <w:sz w:val="28"/>
                <w:szCs w:val="28"/>
              </w:rPr>
              <w:softHyphen/>
              <w:t>describe the components and measures of health-related fitness.</w:t>
            </w:r>
          </w:p>
          <w:p w14:paraId="4718C861" w14:textId="77777777" w:rsidR="00917C20" w:rsidRPr="001637C3" w:rsidRDefault="00917C20" w:rsidP="00917C20">
            <w:pPr>
              <w:numPr>
                <w:ilvl w:val="0"/>
                <w:numId w:val="1"/>
              </w:numPr>
              <w:autoSpaceDE w:val="0"/>
              <w:autoSpaceDN w:val="0"/>
              <w:adjustRightInd w:val="0"/>
              <w:spacing w:after="0" w:line="240" w:lineRule="auto"/>
              <w:ind w:left="907"/>
              <w:contextualSpacing/>
              <w:rPr>
                <w:b/>
                <w:sz w:val="28"/>
                <w:szCs w:val="28"/>
              </w:rPr>
            </w:pPr>
            <w:r w:rsidRPr="001637C3">
              <w:rPr>
                <w:b/>
                <w:sz w:val="28"/>
                <w:szCs w:val="28"/>
              </w:rPr>
              <w:t>Explain the health-related components of fitness (</w:t>
            </w:r>
            <w:r w:rsidR="00B95E98" w:rsidRPr="001637C3">
              <w:rPr>
                <w:b/>
                <w:sz w:val="28"/>
                <w:szCs w:val="28"/>
              </w:rPr>
              <w:t>cardio respiratory</w:t>
            </w:r>
            <w:r w:rsidRPr="001637C3">
              <w:rPr>
                <w:b/>
                <w:sz w:val="28"/>
                <w:szCs w:val="28"/>
              </w:rPr>
              <w:t xml:space="preserve"> endurance, muscular strength, muscular endurance, flexibility, and body composition).</w:t>
            </w:r>
          </w:p>
          <w:p w14:paraId="1CCC0995" w14:textId="77777777" w:rsidR="00917C20" w:rsidRPr="001637C3" w:rsidRDefault="00917C20" w:rsidP="00917C20">
            <w:pPr>
              <w:numPr>
                <w:ilvl w:val="0"/>
                <w:numId w:val="1"/>
              </w:numPr>
              <w:tabs>
                <w:tab w:val="left" w:pos="900"/>
              </w:tabs>
              <w:autoSpaceDE w:val="0"/>
              <w:autoSpaceDN w:val="0"/>
              <w:adjustRightInd w:val="0"/>
              <w:spacing w:after="0" w:line="240" w:lineRule="auto"/>
              <w:ind w:left="907"/>
              <w:contextualSpacing/>
              <w:rPr>
                <w:b/>
                <w:sz w:val="28"/>
                <w:szCs w:val="28"/>
              </w:rPr>
            </w:pPr>
            <w:r w:rsidRPr="001637C3">
              <w:rPr>
                <w:b/>
                <w:sz w:val="28"/>
                <w:szCs w:val="28"/>
              </w:rPr>
              <w:t>Identify one measure for each component of health-related fitness.</w:t>
            </w:r>
            <w:bookmarkStart w:id="0" w:name="_GoBack"/>
            <w:bookmarkEnd w:id="0"/>
          </w:p>
          <w:p w14:paraId="5A985286" w14:textId="77777777" w:rsidR="00917C20" w:rsidRPr="001637C3" w:rsidRDefault="00917C20" w:rsidP="00917C20">
            <w:pPr>
              <w:numPr>
                <w:ilvl w:val="0"/>
                <w:numId w:val="1"/>
              </w:numPr>
              <w:tabs>
                <w:tab w:val="left" w:pos="900"/>
              </w:tabs>
              <w:autoSpaceDE w:val="0"/>
              <w:autoSpaceDN w:val="0"/>
              <w:adjustRightInd w:val="0"/>
              <w:spacing w:after="0" w:line="240" w:lineRule="auto"/>
              <w:ind w:left="907"/>
              <w:contextualSpacing/>
              <w:rPr>
                <w:b/>
                <w:sz w:val="28"/>
                <w:szCs w:val="28"/>
              </w:rPr>
            </w:pPr>
            <w:r w:rsidRPr="001637C3">
              <w:rPr>
                <w:b/>
                <w:sz w:val="28"/>
                <w:szCs w:val="28"/>
              </w:rPr>
              <w:t>Demonstrate one activity for each component of health-related fitness.</w:t>
            </w:r>
          </w:p>
          <w:p w14:paraId="20A2BDC4" w14:textId="77777777" w:rsidR="00BF44A2" w:rsidRPr="001637C3" w:rsidRDefault="00BF44A2" w:rsidP="00BF44A2">
            <w:pPr>
              <w:spacing w:after="0" w:line="240" w:lineRule="auto"/>
              <w:rPr>
                <w:rFonts w:eastAsia="Times New Roman"/>
                <w:b/>
                <w:bCs/>
                <w:color w:val="000000"/>
                <w:sz w:val="28"/>
                <w:szCs w:val="28"/>
              </w:rPr>
            </w:pPr>
          </w:p>
        </w:tc>
        <w:tc>
          <w:tcPr>
            <w:tcW w:w="6726" w:type="dxa"/>
            <w:vMerge/>
            <w:tcBorders>
              <w:top w:val="single" w:sz="4" w:space="0" w:color="auto"/>
              <w:left w:val="single" w:sz="4" w:space="0" w:color="auto"/>
              <w:bottom w:val="single" w:sz="4" w:space="0" w:color="auto"/>
              <w:right w:val="single" w:sz="4" w:space="0" w:color="auto"/>
            </w:tcBorders>
            <w:vAlign w:val="center"/>
            <w:hideMark/>
          </w:tcPr>
          <w:p w14:paraId="1E56CEF0" w14:textId="77777777" w:rsidR="00BF44A2" w:rsidRPr="001637C3" w:rsidRDefault="00BF44A2" w:rsidP="00BF44A2">
            <w:pPr>
              <w:spacing w:after="0" w:line="240" w:lineRule="auto"/>
              <w:rPr>
                <w:rFonts w:eastAsia="Times New Roman"/>
                <w:b/>
                <w:bCs/>
                <w:color w:val="000000"/>
                <w:sz w:val="28"/>
                <w:szCs w:val="28"/>
              </w:rPr>
            </w:pPr>
          </w:p>
        </w:tc>
      </w:tr>
      <w:tr w:rsidR="00BF44A2" w:rsidRPr="001637C3" w14:paraId="58855A1C" w14:textId="77777777" w:rsidTr="00BF44A2">
        <w:trPr>
          <w:trHeight w:val="480"/>
        </w:trPr>
        <w:tc>
          <w:tcPr>
            <w:tcW w:w="13452" w:type="dxa"/>
            <w:gridSpan w:val="2"/>
            <w:tcBorders>
              <w:top w:val="nil"/>
              <w:left w:val="nil"/>
              <w:bottom w:val="nil"/>
              <w:right w:val="nil"/>
            </w:tcBorders>
            <w:shd w:val="clear" w:color="auto" w:fill="auto"/>
            <w:noWrap/>
            <w:vAlign w:val="bottom"/>
            <w:hideMark/>
          </w:tcPr>
          <w:p w14:paraId="51FFAC64" w14:textId="77777777" w:rsidR="00BF44A2" w:rsidRPr="001637C3" w:rsidRDefault="00BF44A2" w:rsidP="00BF44A2">
            <w:pPr>
              <w:spacing w:after="0" w:line="240" w:lineRule="auto"/>
              <w:rPr>
                <w:rFonts w:eastAsia="Times New Roman"/>
                <w:b/>
                <w:bCs/>
                <w:color w:val="000000"/>
                <w:sz w:val="28"/>
                <w:szCs w:val="28"/>
              </w:rPr>
            </w:pPr>
            <w:r w:rsidRPr="001637C3">
              <w:rPr>
                <w:rFonts w:eastAsia="Times New Roman"/>
                <w:b/>
                <w:bCs/>
                <w:color w:val="000000"/>
                <w:sz w:val="28"/>
                <w:szCs w:val="28"/>
              </w:rPr>
              <w:t>Link to Background Knowledge</w:t>
            </w:r>
          </w:p>
        </w:tc>
      </w:tr>
      <w:tr w:rsidR="00BF44A2" w:rsidRPr="001637C3" w14:paraId="15DB2058" w14:textId="77777777" w:rsidTr="00BF44A2">
        <w:trPr>
          <w:trHeight w:val="1065"/>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EDED697" w14:textId="77777777" w:rsidR="00BF44A2" w:rsidRPr="001637C3" w:rsidRDefault="00735997" w:rsidP="00735997">
            <w:pPr>
              <w:spacing w:after="0" w:line="240" w:lineRule="auto"/>
              <w:rPr>
                <w:rFonts w:eastAsia="Times New Roman"/>
                <w:b/>
                <w:color w:val="000000"/>
                <w:sz w:val="28"/>
                <w:szCs w:val="28"/>
              </w:rPr>
            </w:pPr>
            <w:r w:rsidRPr="001637C3">
              <w:rPr>
                <w:rFonts w:eastAsia="Times New Roman"/>
                <w:b/>
                <w:color w:val="000000"/>
                <w:sz w:val="28"/>
                <w:szCs w:val="28"/>
              </w:rPr>
              <w:t xml:space="preserve">Students are given a written </w:t>
            </w:r>
            <w:proofErr w:type="gramStart"/>
            <w:r w:rsidRPr="001637C3">
              <w:rPr>
                <w:rFonts w:eastAsia="Times New Roman"/>
                <w:b/>
                <w:color w:val="000000"/>
                <w:sz w:val="28"/>
                <w:szCs w:val="28"/>
              </w:rPr>
              <w:t>pre test</w:t>
            </w:r>
            <w:proofErr w:type="gramEnd"/>
            <w:r w:rsidRPr="001637C3">
              <w:rPr>
                <w:rFonts w:eastAsia="Times New Roman"/>
                <w:b/>
                <w:color w:val="000000"/>
                <w:sz w:val="28"/>
                <w:szCs w:val="28"/>
              </w:rPr>
              <w:t xml:space="preserve"> on </w:t>
            </w:r>
            <w:r w:rsidR="00D6757F">
              <w:rPr>
                <w:rFonts w:eastAsia="Times New Roman"/>
                <w:b/>
                <w:color w:val="000000"/>
                <w:sz w:val="28"/>
                <w:szCs w:val="28"/>
              </w:rPr>
              <w:t xml:space="preserve">their </w:t>
            </w:r>
            <w:r w:rsidRPr="001637C3">
              <w:rPr>
                <w:rFonts w:eastAsia="Times New Roman"/>
                <w:b/>
                <w:color w:val="000000"/>
                <w:sz w:val="28"/>
                <w:szCs w:val="28"/>
              </w:rPr>
              <w:t>5 COF knowledge</w:t>
            </w:r>
            <w:r w:rsidR="00D904A7" w:rsidRPr="001637C3">
              <w:rPr>
                <w:rFonts w:eastAsia="Times New Roman"/>
                <w:b/>
                <w:color w:val="000000"/>
                <w:sz w:val="28"/>
                <w:szCs w:val="28"/>
              </w:rPr>
              <w:t xml:space="preserve">. </w:t>
            </w:r>
            <w:r w:rsidRPr="001637C3">
              <w:rPr>
                <w:rFonts w:eastAsia="Times New Roman"/>
                <w:b/>
                <w:color w:val="000000"/>
                <w:sz w:val="28"/>
                <w:szCs w:val="28"/>
              </w:rPr>
              <w:t>Ask students if they can name any of the 5 COF.</w:t>
            </w:r>
          </w:p>
        </w:tc>
      </w:tr>
      <w:tr w:rsidR="00BF44A2" w:rsidRPr="001637C3" w14:paraId="1F390C2B" w14:textId="77777777" w:rsidTr="00BF44A2">
        <w:trPr>
          <w:trHeight w:val="465"/>
        </w:trPr>
        <w:tc>
          <w:tcPr>
            <w:tcW w:w="13452" w:type="dxa"/>
            <w:gridSpan w:val="2"/>
            <w:tcBorders>
              <w:top w:val="nil"/>
              <w:left w:val="nil"/>
              <w:bottom w:val="nil"/>
              <w:right w:val="nil"/>
            </w:tcBorders>
            <w:shd w:val="clear" w:color="auto" w:fill="auto"/>
            <w:noWrap/>
            <w:vAlign w:val="bottom"/>
            <w:hideMark/>
          </w:tcPr>
          <w:p w14:paraId="1274A05F" w14:textId="77777777" w:rsidR="00BF44A2" w:rsidRPr="001637C3" w:rsidRDefault="00BF44A2" w:rsidP="00BF44A2">
            <w:pPr>
              <w:spacing w:after="0" w:line="240" w:lineRule="auto"/>
              <w:rPr>
                <w:rFonts w:eastAsia="Times New Roman"/>
                <w:b/>
                <w:bCs/>
                <w:color w:val="000000"/>
                <w:sz w:val="28"/>
                <w:szCs w:val="28"/>
              </w:rPr>
            </w:pPr>
            <w:r w:rsidRPr="001637C3">
              <w:rPr>
                <w:rFonts w:eastAsia="Times New Roman"/>
                <w:b/>
                <w:bCs/>
                <w:color w:val="000000"/>
                <w:sz w:val="28"/>
                <w:szCs w:val="28"/>
              </w:rPr>
              <w:t>Engage and Explain</w:t>
            </w:r>
          </w:p>
        </w:tc>
      </w:tr>
      <w:tr w:rsidR="00BF44A2" w:rsidRPr="001637C3" w14:paraId="3230247F" w14:textId="77777777" w:rsidTr="00BF44A2">
        <w:trPr>
          <w:trHeight w:val="885"/>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A94952D" w14:textId="77777777" w:rsidR="00EF291A" w:rsidRPr="001637C3" w:rsidRDefault="00F30E95" w:rsidP="00F30E95">
            <w:pPr>
              <w:shd w:val="clear" w:color="auto" w:fill="FFFFFF"/>
              <w:spacing w:before="100" w:beforeAutospacing="1" w:after="100" w:afterAutospacing="1" w:line="240" w:lineRule="auto"/>
              <w:rPr>
                <w:rFonts w:eastAsia="Times New Roman"/>
                <w:b/>
                <w:color w:val="000000"/>
                <w:sz w:val="28"/>
                <w:szCs w:val="28"/>
              </w:rPr>
            </w:pPr>
            <w:r w:rsidRPr="001637C3">
              <w:rPr>
                <w:rFonts w:eastAsia="Times New Roman"/>
                <w:b/>
                <w:color w:val="000000"/>
                <w:sz w:val="28"/>
                <w:szCs w:val="28"/>
              </w:rPr>
              <w:t xml:space="preserve">Students are gathered in a group huddle by the 5 COF posters. Teacher is at the poster explaining that the </w:t>
            </w:r>
            <w:r w:rsidR="00EF291A" w:rsidRPr="001637C3">
              <w:rPr>
                <w:rFonts w:eastAsia="Times New Roman"/>
                <w:b/>
                <w:color w:val="000000"/>
                <w:sz w:val="28"/>
                <w:szCs w:val="28"/>
              </w:rPr>
              <w:t xml:space="preserve">5 COF are important because to be totally fit you need more than just </w:t>
            </w:r>
            <w:proofErr w:type="gramStart"/>
            <w:r w:rsidR="00EF291A" w:rsidRPr="001637C3">
              <w:rPr>
                <w:rFonts w:eastAsia="Times New Roman"/>
                <w:b/>
                <w:color w:val="000000"/>
                <w:sz w:val="28"/>
                <w:szCs w:val="28"/>
              </w:rPr>
              <w:t>be able to</w:t>
            </w:r>
            <w:proofErr w:type="gramEnd"/>
            <w:r w:rsidR="00EF291A" w:rsidRPr="001637C3">
              <w:rPr>
                <w:rFonts w:eastAsia="Times New Roman"/>
                <w:b/>
                <w:color w:val="000000"/>
                <w:sz w:val="28"/>
                <w:szCs w:val="28"/>
              </w:rPr>
              <w:t xml:space="preserve"> run or lift weights. The 5 COF address all fitness </w:t>
            </w:r>
            <w:r w:rsidRPr="001637C3">
              <w:rPr>
                <w:rFonts w:eastAsia="Times New Roman"/>
                <w:b/>
                <w:color w:val="000000"/>
                <w:sz w:val="28"/>
                <w:szCs w:val="28"/>
              </w:rPr>
              <w:t>aspects of the</w:t>
            </w:r>
            <w:r w:rsidR="00EF291A" w:rsidRPr="001637C3">
              <w:rPr>
                <w:rFonts w:eastAsia="Times New Roman"/>
                <w:b/>
                <w:color w:val="000000"/>
                <w:sz w:val="28"/>
                <w:szCs w:val="28"/>
              </w:rPr>
              <w:t xml:space="preserve"> overall activity, how long you do it, and what level of intensity</w:t>
            </w:r>
            <w:r w:rsidRPr="001637C3">
              <w:rPr>
                <w:rFonts w:eastAsia="Times New Roman"/>
                <w:b/>
                <w:color w:val="000000"/>
                <w:sz w:val="28"/>
                <w:szCs w:val="28"/>
              </w:rPr>
              <w:t xml:space="preserve">. </w:t>
            </w:r>
          </w:p>
          <w:p w14:paraId="612BCB18" w14:textId="77777777" w:rsidR="005B60CF" w:rsidRDefault="005B60CF" w:rsidP="005B60CF">
            <w:pPr>
              <w:rPr>
                <w:b/>
                <w:bCs/>
                <w:sz w:val="28"/>
                <w:szCs w:val="28"/>
              </w:rPr>
            </w:pPr>
            <w:r>
              <w:rPr>
                <w:b/>
                <w:bCs/>
                <w:sz w:val="28"/>
                <w:szCs w:val="28"/>
              </w:rPr>
              <w:t>*</w:t>
            </w:r>
            <w:r w:rsidR="00B551F8" w:rsidRPr="001637C3">
              <w:rPr>
                <w:b/>
                <w:bCs/>
                <w:sz w:val="28"/>
                <w:szCs w:val="28"/>
              </w:rPr>
              <w:t xml:space="preserve"> Teacher points to each of the 5 COF on the 5 COF poster. After explaining each one</w:t>
            </w:r>
            <w:r>
              <w:rPr>
                <w:b/>
                <w:bCs/>
                <w:sz w:val="28"/>
                <w:szCs w:val="28"/>
              </w:rPr>
              <w:t xml:space="preserve"> using the following </w:t>
            </w:r>
            <w:r>
              <w:rPr>
                <w:b/>
                <w:bCs/>
                <w:sz w:val="28"/>
                <w:szCs w:val="28"/>
              </w:rPr>
              <w:lastRenderedPageBreak/>
              <w:t>information</w:t>
            </w:r>
            <w:r w:rsidR="00B551F8" w:rsidRPr="001637C3">
              <w:rPr>
                <w:b/>
                <w:bCs/>
                <w:sz w:val="28"/>
                <w:szCs w:val="28"/>
              </w:rPr>
              <w:t xml:space="preserve">, </w:t>
            </w:r>
            <w:r>
              <w:rPr>
                <w:b/>
                <w:bCs/>
                <w:sz w:val="28"/>
                <w:szCs w:val="28"/>
              </w:rPr>
              <w:t xml:space="preserve">teacher </w:t>
            </w:r>
            <w:r w:rsidR="00B551F8" w:rsidRPr="001637C3">
              <w:rPr>
                <w:b/>
                <w:bCs/>
                <w:sz w:val="28"/>
                <w:szCs w:val="28"/>
              </w:rPr>
              <w:t>point</w:t>
            </w:r>
            <w:r>
              <w:rPr>
                <w:b/>
                <w:bCs/>
                <w:sz w:val="28"/>
                <w:szCs w:val="28"/>
              </w:rPr>
              <w:t>s</w:t>
            </w:r>
            <w:r w:rsidR="00B551F8" w:rsidRPr="001637C3">
              <w:rPr>
                <w:b/>
                <w:bCs/>
                <w:sz w:val="28"/>
                <w:szCs w:val="28"/>
              </w:rPr>
              <w:t xml:space="preserve"> to </w:t>
            </w:r>
            <w:r>
              <w:rPr>
                <w:b/>
                <w:bCs/>
                <w:sz w:val="28"/>
                <w:szCs w:val="28"/>
              </w:rPr>
              <w:t xml:space="preserve">each of the </w:t>
            </w:r>
            <w:r w:rsidRPr="001637C3">
              <w:rPr>
                <w:b/>
                <w:bCs/>
                <w:sz w:val="28"/>
                <w:szCs w:val="28"/>
              </w:rPr>
              <w:t>COF</w:t>
            </w:r>
            <w:r w:rsidR="00B551F8" w:rsidRPr="001637C3">
              <w:rPr>
                <w:b/>
                <w:bCs/>
                <w:sz w:val="28"/>
                <w:szCs w:val="28"/>
              </w:rPr>
              <w:t xml:space="preserve"> on the “poster hand” and </w:t>
            </w:r>
            <w:r w:rsidRPr="001637C3">
              <w:rPr>
                <w:b/>
                <w:bCs/>
                <w:sz w:val="28"/>
                <w:szCs w:val="28"/>
              </w:rPr>
              <w:t>do</w:t>
            </w:r>
            <w:r>
              <w:rPr>
                <w:b/>
                <w:bCs/>
                <w:sz w:val="28"/>
                <w:szCs w:val="28"/>
              </w:rPr>
              <w:t xml:space="preserve">es </w:t>
            </w:r>
            <w:r w:rsidRPr="001637C3">
              <w:rPr>
                <w:b/>
                <w:bCs/>
                <w:sz w:val="28"/>
                <w:szCs w:val="28"/>
              </w:rPr>
              <w:t>the</w:t>
            </w:r>
            <w:r w:rsidR="00B551F8" w:rsidRPr="001637C3">
              <w:rPr>
                <w:b/>
                <w:bCs/>
                <w:sz w:val="28"/>
                <w:szCs w:val="28"/>
              </w:rPr>
              <w:t xml:space="preserve"> kinetic movement to represent it.</w:t>
            </w:r>
            <w:r>
              <w:rPr>
                <w:b/>
                <w:bCs/>
                <w:sz w:val="28"/>
                <w:szCs w:val="28"/>
              </w:rPr>
              <w:t xml:space="preserve"> Students mirror the teacher. </w:t>
            </w:r>
          </w:p>
          <w:p w14:paraId="681B3933" w14:textId="77777777" w:rsidR="005B60CF" w:rsidRPr="001637C3" w:rsidRDefault="005B60CF" w:rsidP="005B60CF">
            <w:pPr>
              <w:rPr>
                <w:b/>
                <w:bCs/>
                <w:sz w:val="28"/>
                <w:szCs w:val="28"/>
              </w:rPr>
            </w:pPr>
            <w:r>
              <w:rPr>
                <w:b/>
                <w:bCs/>
                <w:sz w:val="28"/>
                <w:szCs w:val="28"/>
              </w:rPr>
              <w:t>&gt;&gt;</w:t>
            </w:r>
            <w:r w:rsidRPr="001637C3">
              <w:rPr>
                <w:b/>
                <w:bCs/>
                <w:sz w:val="28"/>
                <w:szCs w:val="28"/>
              </w:rPr>
              <w:t>Have students make hand poster by holding up left hand with “big L” thumb.</w:t>
            </w:r>
          </w:p>
          <w:p w14:paraId="776E3F6D" w14:textId="77777777" w:rsidR="00B551F8" w:rsidRPr="001637C3" w:rsidRDefault="00B551F8" w:rsidP="00B551F8">
            <w:pPr>
              <w:rPr>
                <w:b/>
                <w:bCs/>
                <w:sz w:val="28"/>
                <w:szCs w:val="28"/>
              </w:rPr>
            </w:pPr>
            <w:r w:rsidRPr="001637C3">
              <w:rPr>
                <w:b/>
                <w:bCs/>
                <w:sz w:val="28"/>
                <w:szCs w:val="28"/>
              </w:rPr>
              <w:t>*</w:t>
            </w:r>
            <w:r w:rsidRPr="005B60CF">
              <w:rPr>
                <w:b/>
                <w:bCs/>
                <w:i/>
                <w:sz w:val="28"/>
                <w:szCs w:val="28"/>
                <w:u w:val="single"/>
              </w:rPr>
              <w:t>Muscular Strength:</w:t>
            </w:r>
            <w:r w:rsidRPr="001637C3">
              <w:rPr>
                <w:b/>
                <w:bCs/>
                <w:sz w:val="28"/>
                <w:szCs w:val="28"/>
              </w:rPr>
              <w:t xml:space="preserve"> (MS) Look at the bar of weights. They are bent because it’s very heavy.  You can only lift this weight once -give example of Olympic weight lifter.</w:t>
            </w:r>
          </w:p>
          <w:p w14:paraId="5B8439FF" w14:textId="77777777" w:rsidR="00B551F8" w:rsidRPr="001637C3" w:rsidRDefault="00B551F8" w:rsidP="00B551F8">
            <w:pPr>
              <w:rPr>
                <w:b/>
                <w:bCs/>
                <w:sz w:val="28"/>
                <w:szCs w:val="28"/>
              </w:rPr>
            </w:pPr>
            <w:r w:rsidRPr="001637C3">
              <w:rPr>
                <w:b/>
                <w:bCs/>
                <w:sz w:val="28"/>
                <w:szCs w:val="28"/>
              </w:rPr>
              <w:t>- Mr. Shockley has big muscles and he lifts very heavy things.</w:t>
            </w:r>
          </w:p>
          <w:p w14:paraId="7AB1E026" w14:textId="77777777" w:rsidR="00B551F8" w:rsidRPr="001637C3" w:rsidRDefault="005B60CF" w:rsidP="00B551F8">
            <w:pPr>
              <w:rPr>
                <w:b/>
                <w:bCs/>
                <w:sz w:val="28"/>
                <w:szCs w:val="28"/>
              </w:rPr>
            </w:pPr>
            <w:r>
              <w:rPr>
                <w:b/>
                <w:bCs/>
                <w:sz w:val="28"/>
                <w:szCs w:val="28"/>
              </w:rPr>
              <w:t>&gt;&gt;</w:t>
            </w:r>
            <w:r w:rsidR="00B551F8" w:rsidRPr="001637C3">
              <w:rPr>
                <w:b/>
                <w:bCs/>
                <w:sz w:val="28"/>
                <w:szCs w:val="28"/>
              </w:rPr>
              <w:t xml:space="preserve">Point to MS- (upper right of hand) push </w:t>
            </w:r>
            <w:proofErr w:type="gramStart"/>
            <w:r w:rsidR="00B551F8" w:rsidRPr="001637C3">
              <w:rPr>
                <w:b/>
                <w:bCs/>
                <w:sz w:val="28"/>
                <w:szCs w:val="28"/>
              </w:rPr>
              <w:t>really hard</w:t>
            </w:r>
            <w:proofErr w:type="gramEnd"/>
            <w:r w:rsidR="00B551F8" w:rsidRPr="001637C3">
              <w:rPr>
                <w:b/>
                <w:bCs/>
                <w:sz w:val="28"/>
                <w:szCs w:val="28"/>
              </w:rPr>
              <w:t xml:space="preserve"> with finger.</w:t>
            </w:r>
          </w:p>
          <w:p w14:paraId="14F0FCF5" w14:textId="77777777" w:rsidR="00B551F8" w:rsidRPr="001637C3" w:rsidRDefault="00B551F8" w:rsidP="00B551F8">
            <w:pPr>
              <w:rPr>
                <w:b/>
                <w:bCs/>
                <w:sz w:val="28"/>
                <w:szCs w:val="28"/>
              </w:rPr>
            </w:pPr>
            <w:r w:rsidRPr="001637C3">
              <w:rPr>
                <w:b/>
                <w:bCs/>
                <w:sz w:val="28"/>
                <w:szCs w:val="28"/>
              </w:rPr>
              <w:t>*</w:t>
            </w:r>
            <w:r w:rsidRPr="005B60CF">
              <w:rPr>
                <w:b/>
                <w:bCs/>
                <w:i/>
                <w:sz w:val="28"/>
                <w:szCs w:val="28"/>
                <w:u w:val="single"/>
              </w:rPr>
              <w:t>Muscular Endurance</w:t>
            </w:r>
            <w:r w:rsidRPr="001637C3">
              <w:rPr>
                <w:b/>
                <w:bCs/>
                <w:sz w:val="28"/>
                <w:szCs w:val="28"/>
              </w:rPr>
              <w:t xml:space="preserve">: (ME) Ask what is different with the bar of weights for ME &amp; MS (MS is straight not bent). ME you can lift over and over. </w:t>
            </w:r>
          </w:p>
          <w:p w14:paraId="7C24ECE3" w14:textId="77777777" w:rsidR="00B551F8" w:rsidRPr="001637C3" w:rsidRDefault="00B551F8" w:rsidP="00B551F8">
            <w:pPr>
              <w:rPr>
                <w:b/>
                <w:bCs/>
                <w:sz w:val="28"/>
                <w:szCs w:val="28"/>
              </w:rPr>
            </w:pPr>
            <w:r w:rsidRPr="001637C3">
              <w:rPr>
                <w:b/>
                <w:bCs/>
                <w:sz w:val="28"/>
                <w:szCs w:val="28"/>
              </w:rPr>
              <w:t>-Mrs. Thompson has smaller muscles and can lift lighter things for a longer time.</w:t>
            </w:r>
          </w:p>
          <w:p w14:paraId="2FA0AEE9" w14:textId="77777777" w:rsidR="00B551F8" w:rsidRPr="001637C3" w:rsidRDefault="005B60CF" w:rsidP="00B551F8">
            <w:pPr>
              <w:rPr>
                <w:b/>
                <w:bCs/>
                <w:sz w:val="28"/>
                <w:szCs w:val="28"/>
              </w:rPr>
            </w:pPr>
            <w:r>
              <w:rPr>
                <w:b/>
                <w:bCs/>
                <w:sz w:val="28"/>
                <w:szCs w:val="28"/>
              </w:rPr>
              <w:t>&gt;&gt;</w:t>
            </w:r>
            <w:r w:rsidR="00B551F8" w:rsidRPr="001637C3">
              <w:rPr>
                <w:b/>
                <w:bCs/>
                <w:sz w:val="28"/>
                <w:szCs w:val="28"/>
              </w:rPr>
              <w:t xml:space="preserve">Point to </w:t>
            </w:r>
            <w:proofErr w:type="gramStart"/>
            <w:r w:rsidR="00B551F8" w:rsidRPr="001637C3">
              <w:rPr>
                <w:b/>
                <w:bCs/>
                <w:sz w:val="28"/>
                <w:szCs w:val="28"/>
              </w:rPr>
              <w:t>ME  (</w:t>
            </w:r>
            <w:proofErr w:type="gramEnd"/>
            <w:r w:rsidR="00B551F8" w:rsidRPr="001637C3">
              <w:rPr>
                <w:b/>
                <w:bCs/>
                <w:sz w:val="28"/>
                <w:szCs w:val="28"/>
              </w:rPr>
              <w:t>lower right of hand) and tap finger over and over</w:t>
            </w:r>
          </w:p>
          <w:p w14:paraId="4262F098" w14:textId="77777777" w:rsidR="00B551F8" w:rsidRPr="001637C3" w:rsidRDefault="00B551F8" w:rsidP="00B551F8">
            <w:pPr>
              <w:rPr>
                <w:b/>
                <w:bCs/>
                <w:sz w:val="28"/>
                <w:szCs w:val="28"/>
              </w:rPr>
            </w:pPr>
            <w:r w:rsidRPr="005B60CF">
              <w:rPr>
                <w:b/>
                <w:bCs/>
                <w:i/>
                <w:sz w:val="28"/>
                <w:szCs w:val="28"/>
                <w:u w:val="single"/>
              </w:rPr>
              <w:t>*Body Composition</w:t>
            </w:r>
            <w:r w:rsidRPr="001637C3">
              <w:rPr>
                <w:b/>
                <w:bCs/>
                <w:sz w:val="28"/>
                <w:szCs w:val="28"/>
              </w:rPr>
              <w:t xml:space="preserve"> :(BC) (She is looking at her body. What is your body made of? Fat free mass and fat mass. Ask for examples-teeth, blood etc. 3 reasons we need fat:</w:t>
            </w:r>
          </w:p>
          <w:p w14:paraId="68B4C9CA" w14:textId="77777777" w:rsidR="00B551F8" w:rsidRPr="001637C3" w:rsidRDefault="00B551F8" w:rsidP="00B551F8">
            <w:pPr>
              <w:rPr>
                <w:b/>
                <w:bCs/>
                <w:sz w:val="28"/>
                <w:szCs w:val="28"/>
              </w:rPr>
            </w:pPr>
            <w:r w:rsidRPr="001637C3">
              <w:rPr>
                <w:b/>
                <w:bCs/>
                <w:sz w:val="28"/>
                <w:szCs w:val="28"/>
              </w:rPr>
              <w:t>1. Keep us warm like a blanket…pretend to lift skin and pretend covering with blanket</w:t>
            </w:r>
          </w:p>
          <w:p w14:paraId="7AAE2AAA" w14:textId="77777777" w:rsidR="00B551F8" w:rsidRPr="001637C3" w:rsidRDefault="00B551F8" w:rsidP="00B551F8">
            <w:pPr>
              <w:rPr>
                <w:b/>
                <w:bCs/>
                <w:sz w:val="28"/>
                <w:szCs w:val="28"/>
              </w:rPr>
            </w:pPr>
            <w:r w:rsidRPr="001637C3">
              <w:rPr>
                <w:b/>
                <w:bCs/>
                <w:sz w:val="28"/>
                <w:szCs w:val="28"/>
              </w:rPr>
              <w:t>2. Protects vital organs like bubble wrap…fist pump hand like a heart pumping and cover with other hand</w:t>
            </w:r>
          </w:p>
          <w:p w14:paraId="06A7A543" w14:textId="77777777" w:rsidR="00B551F8" w:rsidRPr="001637C3" w:rsidRDefault="00B551F8" w:rsidP="00B551F8">
            <w:pPr>
              <w:rPr>
                <w:b/>
                <w:bCs/>
                <w:sz w:val="28"/>
                <w:szCs w:val="28"/>
              </w:rPr>
            </w:pPr>
            <w:r w:rsidRPr="001637C3">
              <w:rPr>
                <w:b/>
                <w:bCs/>
                <w:sz w:val="28"/>
                <w:szCs w:val="28"/>
              </w:rPr>
              <w:t>3. Absorbs nutrients for later energy…to hand rub stomach like a sponge and make a slurping sound.</w:t>
            </w:r>
          </w:p>
          <w:p w14:paraId="687BA539" w14:textId="77777777" w:rsidR="00B551F8" w:rsidRPr="001637C3" w:rsidRDefault="00B551F8" w:rsidP="00B551F8">
            <w:pPr>
              <w:rPr>
                <w:b/>
                <w:bCs/>
                <w:sz w:val="28"/>
                <w:szCs w:val="28"/>
              </w:rPr>
            </w:pPr>
            <w:r w:rsidRPr="001637C3">
              <w:rPr>
                <w:b/>
                <w:bCs/>
                <w:sz w:val="28"/>
                <w:szCs w:val="28"/>
              </w:rPr>
              <w:t>-Mrs. Jackson teaches art. You start off using stick figures to draw body. Finger represents the core of the body.</w:t>
            </w:r>
          </w:p>
          <w:p w14:paraId="6A7E6A26" w14:textId="77777777" w:rsidR="00B551F8" w:rsidRPr="001637C3" w:rsidRDefault="005B60CF" w:rsidP="00B551F8">
            <w:pPr>
              <w:rPr>
                <w:b/>
                <w:bCs/>
                <w:sz w:val="28"/>
                <w:szCs w:val="28"/>
              </w:rPr>
            </w:pPr>
            <w:r>
              <w:rPr>
                <w:b/>
                <w:bCs/>
                <w:sz w:val="28"/>
                <w:szCs w:val="28"/>
              </w:rPr>
              <w:t>&gt;&gt;</w:t>
            </w:r>
            <w:r w:rsidR="00B551F8" w:rsidRPr="001637C3">
              <w:rPr>
                <w:b/>
                <w:bCs/>
                <w:sz w:val="28"/>
                <w:szCs w:val="28"/>
              </w:rPr>
              <w:t xml:space="preserve">Point to BC (center bottom) and hold finger and use other hand’s finger to make a </w:t>
            </w:r>
            <w:proofErr w:type="gramStart"/>
            <w:r w:rsidR="00B551F8" w:rsidRPr="001637C3">
              <w:rPr>
                <w:b/>
                <w:bCs/>
                <w:sz w:val="28"/>
                <w:szCs w:val="28"/>
              </w:rPr>
              <w:t>head on</w:t>
            </w:r>
            <w:proofErr w:type="gramEnd"/>
            <w:r w:rsidR="00B551F8" w:rsidRPr="001637C3">
              <w:rPr>
                <w:b/>
                <w:bCs/>
                <w:sz w:val="28"/>
                <w:szCs w:val="28"/>
              </w:rPr>
              <w:t xml:space="preserve"> top of the other finger.</w:t>
            </w:r>
          </w:p>
          <w:p w14:paraId="0EBB29F8" w14:textId="77777777" w:rsidR="00B551F8" w:rsidRPr="001637C3" w:rsidRDefault="00B551F8" w:rsidP="00B551F8">
            <w:pPr>
              <w:rPr>
                <w:b/>
                <w:bCs/>
                <w:sz w:val="28"/>
                <w:szCs w:val="28"/>
              </w:rPr>
            </w:pPr>
            <w:r w:rsidRPr="001637C3">
              <w:rPr>
                <w:b/>
                <w:bCs/>
                <w:sz w:val="28"/>
                <w:szCs w:val="28"/>
              </w:rPr>
              <w:lastRenderedPageBreak/>
              <w:t>*</w:t>
            </w:r>
            <w:r w:rsidRPr="005B60CF">
              <w:rPr>
                <w:b/>
                <w:bCs/>
                <w:i/>
                <w:sz w:val="28"/>
                <w:szCs w:val="28"/>
                <w:u w:val="single"/>
              </w:rPr>
              <w:t xml:space="preserve">Cardio respiratory </w:t>
            </w:r>
            <w:proofErr w:type="gramStart"/>
            <w:r w:rsidRPr="005B60CF">
              <w:rPr>
                <w:b/>
                <w:bCs/>
                <w:i/>
                <w:sz w:val="28"/>
                <w:szCs w:val="28"/>
                <w:u w:val="single"/>
              </w:rPr>
              <w:t xml:space="preserve">Endurance </w:t>
            </w:r>
            <w:r w:rsidRPr="001637C3">
              <w:rPr>
                <w:b/>
                <w:bCs/>
                <w:sz w:val="28"/>
                <w:szCs w:val="28"/>
              </w:rPr>
              <w:t>:</w:t>
            </w:r>
            <w:proofErr w:type="gramEnd"/>
            <w:r w:rsidRPr="001637C3">
              <w:rPr>
                <w:b/>
                <w:bCs/>
                <w:sz w:val="28"/>
                <w:szCs w:val="28"/>
              </w:rPr>
              <w:t xml:space="preserve"> (CRE) Recite Focused Fitness CRE using the kinetic motions:</w:t>
            </w:r>
          </w:p>
          <w:p w14:paraId="3D45D3BB" w14:textId="77777777" w:rsidR="00B551F8" w:rsidRPr="001637C3" w:rsidRDefault="00B551F8" w:rsidP="00B551F8">
            <w:pPr>
              <w:rPr>
                <w:b/>
                <w:bCs/>
                <w:sz w:val="28"/>
                <w:szCs w:val="28"/>
              </w:rPr>
            </w:pPr>
            <w:r w:rsidRPr="001637C3">
              <w:rPr>
                <w:b/>
                <w:bCs/>
                <w:sz w:val="28"/>
                <w:szCs w:val="28"/>
              </w:rPr>
              <w:t>CRE is the Heart &amp; lungs pumping oxygenated blood to all moving muscles for a long period of time.</w:t>
            </w:r>
          </w:p>
          <w:p w14:paraId="3AD86F19" w14:textId="77777777" w:rsidR="00B551F8" w:rsidRPr="001637C3" w:rsidRDefault="00B551F8" w:rsidP="00B551F8">
            <w:pPr>
              <w:rPr>
                <w:b/>
                <w:bCs/>
                <w:sz w:val="28"/>
                <w:szCs w:val="28"/>
              </w:rPr>
            </w:pPr>
            <w:r w:rsidRPr="001637C3">
              <w:rPr>
                <w:b/>
                <w:bCs/>
                <w:sz w:val="28"/>
                <w:szCs w:val="28"/>
              </w:rPr>
              <w:t xml:space="preserve">-  Mr. Charlish ran and fell in student vs. parent/PMK alumnae opening ceremony for Field Day…even though he fell he got right back up and finished his leg of the race.  </w:t>
            </w:r>
          </w:p>
          <w:p w14:paraId="1C2AD479" w14:textId="77777777" w:rsidR="00B551F8" w:rsidRPr="001637C3" w:rsidRDefault="00B551F8" w:rsidP="00B551F8">
            <w:pPr>
              <w:rPr>
                <w:b/>
                <w:bCs/>
                <w:sz w:val="28"/>
                <w:szCs w:val="28"/>
              </w:rPr>
            </w:pPr>
            <w:r w:rsidRPr="001637C3">
              <w:rPr>
                <w:b/>
                <w:bCs/>
                <w:sz w:val="28"/>
                <w:szCs w:val="28"/>
              </w:rPr>
              <w:t>Point to CRE (lower left of hand) Use two finger and “run” on the hand poster.</w:t>
            </w:r>
          </w:p>
          <w:p w14:paraId="3225D6E3" w14:textId="77777777" w:rsidR="00B551F8" w:rsidRPr="001637C3" w:rsidRDefault="00B551F8" w:rsidP="00B551F8">
            <w:pPr>
              <w:rPr>
                <w:b/>
                <w:bCs/>
                <w:sz w:val="28"/>
                <w:szCs w:val="28"/>
              </w:rPr>
            </w:pPr>
            <w:r w:rsidRPr="001637C3">
              <w:rPr>
                <w:b/>
                <w:bCs/>
                <w:sz w:val="28"/>
                <w:szCs w:val="28"/>
              </w:rPr>
              <w:t xml:space="preserve">* Flexibility :( Flex) We need to stretch and flex everyday so our muscles and joints don’t get stiff. Wizard of Oz example. Students are little tin children. Wicked Witch of the West pours water all over them. Tell them they are rusted solid and can’t flex or move any of their joints. Have them try to jump without flexing joints. Can’t move…then Beautiful “Linda” (your name) arrives and lubes them all with magic oil. Now they can flex all their joints. </w:t>
            </w:r>
            <w:r w:rsidR="00D904A7" w:rsidRPr="00D904A7">
              <w:rPr>
                <w:b/>
                <w:bCs/>
                <w:color w:val="FF0000"/>
                <w:sz w:val="28"/>
                <w:szCs w:val="28"/>
              </w:rPr>
              <w:t xml:space="preserve">(I feel in actual lesson, that I explain that tin is metal and when water/air gets on it, it makes rust which is hard to move an object so those students that aren’t familiar with Wizard of Oz will still get the example) </w:t>
            </w:r>
            <w:r w:rsidRPr="00D904A7">
              <w:rPr>
                <w:b/>
                <w:bCs/>
                <w:color w:val="FF0000"/>
                <w:sz w:val="28"/>
                <w:szCs w:val="28"/>
              </w:rPr>
              <w:t>Also can use child and grandparent sitting on couch- child can jump right up from the coach…grandparent struggles.</w:t>
            </w:r>
          </w:p>
          <w:p w14:paraId="70B18D64" w14:textId="77777777" w:rsidR="00B551F8" w:rsidRPr="001637C3" w:rsidRDefault="00B551F8" w:rsidP="00B551F8">
            <w:pPr>
              <w:rPr>
                <w:b/>
                <w:bCs/>
                <w:sz w:val="28"/>
                <w:szCs w:val="28"/>
              </w:rPr>
            </w:pPr>
            <w:r w:rsidRPr="001637C3">
              <w:rPr>
                <w:b/>
                <w:bCs/>
                <w:sz w:val="28"/>
                <w:szCs w:val="28"/>
              </w:rPr>
              <w:t>-Dr. Copeland is so “flexible” when you miss your library time. She always reschedules you.</w:t>
            </w:r>
          </w:p>
          <w:p w14:paraId="668A27BE" w14:textId="77777777" w:rsidR="00B551F8" w:rsidRPr="001637C3" w:rsidRDefault="005B60CF" w:rsidP="00B551F8">
            <w:pPr>
              <w:rPr>
                <w:b/>
                <w:bCs/>
                <w:sz w:val="28"/>
                <w:szCs w:val="28"/>
              </w:rPr>
            </w:pPr>
            <w:r>
              <w:rPr>
                <w:b/>
                <w:bCs/>
                <w:sz w:val="28"/>
                <w:szCs w:val="28"/>
              </w:rPr>
              <w:t>&gt;&gt;</w:t>
            </w:r>
            <w:r w:rsidR="00B551F8" w:rsidRPr="001637C3">
              <w:rPr>
                <w:b/>
                <w:bCs/>
                <w:sz w:val="28"/>
                <w:szCs w:val="28"/>
              </w:rPr>
              <w:t>Point to Flex (upper left of hand) Rotate thumb.</w:t>
            </w:r>
          </w:p>
          <w:p w14:paraId="5D238BF3" w14:textId="77777777" w:rsidR="00B551F8" w:rsidRPr="001637C3" w:rsidRDefault="00B551F8" w:rsidP="00B551F8">
            <w:pPr>
              <w:rPr>
                <w:b/>
                <w:bCs/>
                <w:sz w:val="28"/>
                <w:szCs w:val="28"/>
              </w:rPr>
            </w:pPr>
          </w:p>
          <w:p w14:paraId="37BCC0A5" w14:textId="77777777" w:rsidR="00B551F8" w:rsidRPr="00EF291A" w:rsidRDefault="00B551F8" w:rsidP="00F30E95">
            <w:pPr>
              <w:shd w:val="clear" w:color="auto" w:fill="FFFFFF"/>
              <w:spacing w:before="100" w:beforeAutospacing="1" w:after="100" w:afterAutospacing="1" w:line="240" w:lineRule="auto"/>
              <w:rPr>
                <w:rFonts w:eastAsia="Times New Roman"/>
                <w:b/>
                <w:color w:val="000000"/>
                <w:sz w:val="28"/>
                <w:szCs w:val="28"/>
              </w:rPr>
            </w:pPr>
          </w:p>
          <w:p w14:paraId="5F374BD6" w14:textId="77777777" w:rsidR="00BF44A2" w:rsidRPr="001637C3" w:rsidRDefault="00BF44A2" w:rsidP="00BF44A2">
            <w:pPr>
              <w:spacing w:after="0" w:line="240" w:lineRule="auto"/>
              <w:rPr>
                <w:rFonts w:eastAsia="Times New Roman" w:cs="Tahoma"/>
                <w:b/>
                <w:color w:val="000000"/>
                <w:sz w:val="28"/>
                <w:szCs w:val="28"/>
              </w:rPr>
            </w:pPr>
          </w:p>
          <w:p w14:paraId="67653F09" w14:textId="77777777" w:rsidR="00EF291A" w:rsidRPr="001637C3" w:rsidRDefault="00EF291A" w:rsidP="00BF44A2">
            <w:pPr>
              <w:spacing w:after="0" w:line="240" w:lineRule="auto"/>
              <w:rPr>
                <w:rFonts w:eastAsia="Times New Roman" w:cs="Tahoma"/>
                <w:b/>
                <w:color w:val="000000"/>
                <w:sz w:val="28"/>
                <w:szCs w:val="28"/>
              </w:rPr>
            </w:pPr>
          </w:p>
        </w:tc>
      </w:tr>
      <w:tr w:rsidR="00BF44A2" w:rsidRPr="001637C3" w14:paraId="7D9BFFDD" w14:textId="77777777" w:rsidTr="00BF44A2">
        <w:trPr>
          <w:trHeight w:val="450"/>
        </w:trPr>
        <w:tc>
          <w:tcPr>
            <w:tcW w:w="13452" w:type="dxa"/>
            <w:gridSpan w:val="2"/>
            <w:tcBorders>
              <w:top w:val="nil"/>
              <w:left w:val="nil"/>
              <w:bottom w:val="nil"/>
              <w:right w:val="nil"/>
            </w:tcBorders>
            <w:shd w:val="clear" w:color="auto" w:fill="auto"/>
            <w:noWrap/>
            <w:vAlign w:val="bottom"/>
            <w:hideMark/>
          </w:tcPr>
          <w:p w14:paraId="7BF4E903" w14:textId="77777777" w:rsidR="00BF44A2" w:rsidRPr="001637C3" w:rsidRDefault="00BF44A2" w:rsidP="00BF44A2">
            <w:pPr>
              <w:spacing w:after="0" w:line="240" w:lineRule="auto"/>
              <w:rPr>
                <w:rFonts w:eastAsia="Times New Roman"/>
                <w:b/>
                <w:bCs/>
                <w:color w:val="000000"/>
                <w:sz w:val="28"/>
                <w:szCs w:val="28"/>
              </w:rPr>
            </w:pPr>
            <w:r w:rsidRPr="001637C3">
              <w:rPr>
                <w:rFonts w:eastAsia="Times New Roman"/>
                <w:b/>
                <w:bCs/>
                <w:color w:val="000000"/>
                <w:sz w:val="28"/>
                <w:szCs w:val="28"/>
              </w:rPr>
              <w:lastRenderedPageBreak/>
              <w:t>Active Learning</w:t>
            </w:r>
          </w:p>
        </w:tc>
      </w:tr>
      <w:tr w:rsidR="00BF44A2" w:rsidRPr="001637C3" w14:paraId="022074BB" w14:textId="77777777" w:rsidTr="00BF44A2">
        <w:trPr>
          <w:trHeight w:val="900"/>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4B3B127" w14:textId="77777777" w:rsidR="00BF44A2" w:rsidRPr="001637C3" w:rsidRDefault="00BF44A2" w:rsidP="00BF44A2">
            <w:pPr>
              <w:spacing w:after="0" w:line="240" w:lineRule="auto"/>
              <w:rPr>
                <w:rFonts w:eastAsia="Times New Roman"/>
                <w:b/>
                <w:color w:val="000000"/>
                <w:sz w:val="28"/>
                <w:szCs w:val="28"/>
              </w:rPr>
            </w:pPr>
            <w:r w:rsidRPr="001637C3">
              <w:rPr>
                <w:rFonts w:eastAsia="Times New Roman"/>
                <w:b/>
                <w:color w:val="000000"/>
                <w:sz w:val="28"/>
                <w:szCs w:val="28"/>
              </w:rPr>
              <w:t>How will s</w:t>
            </w:r>
            <w:r w:rsidR="00204F66" w:rsidRPr="001637C3">
              <w:rPr>
                <w:rFonts w:eastAsia="Times New Roman"/>
                <w:b/>
                <w:color w:val="000000"/>
                <w:sz w:val="28"/>
                <w:szCs w:val="28"/>
              </w:rPr>
              <w:t>tudents apply the new knowledge?</w:t>
            </w:r>
            <w:r w:rsidR="00B551F8" w:rsidRPr="001637C3">
              <w:rPr>
                <w:rFonts w:eastAsia="Times New Roman"/>
                <w:b/>
                <w:color w:val="000000"/>
                <w:sz w:val="28"/>
                <w:szCs w:val="28"/>
              </w:rPr>
              <w:t xml:space="preserve"> </w:t>
            </w:r>
          </w:p>
          <w:p w14:paraId="5CA00659" w14:textId="77777777" w:rsidR="00B551F8" w:rsidRPr="001637C3" w:rsidRDefault="00B551F8" w:rsidP="00BF44A2">
            <w:pPr>
              <w:spacing w:after="0" w:line="240" w:lineRule="auto"/>
              <w:rPr>
                <w:rFonts w:eastAsia="Times New Roman"/>
                <w:b/>
                <w:color w:val="000000"/>
                <w:sz w:val="28"/>
                <w:szCs w:val="28"/>
              </w:rPr>
            </w:pPr>
            <w:r w:rsidRPr="001637C3">
              <w:rPr>
                <w:rFonts w:eastAsia="Times New Roman"/>
                <w:b/>
                <w:color w:val="000000"/>
                <w:sz w:val="28"/>
                <w:szCs w:val="28"/>
              </w:rPr>
              <w:t>Students will practice with a partner</w:t>
            </w:r>
            <w:r w:rsidR="00D904A7" w:rsidRPr="001637C3">
              <w:rPr>
                <w:rFonts w:eastAsia="Times New Roman"/>
                <w:b/>
                <w:color w:val="000000"/>
                <w:sz w:val="28"/>
                <w:szCs w:val="28"/>
              </w:rPr>
              <w:t xml:space="preserve">. </w:t>
            </w:r>
            <w:r w:rsidR="00F0523B" w:rsidRPr="001637C3">
              <w:rPr>
                <w:rFonts w:eastAsia="Times New Roman"/>
                <w:b/>
                <w:color w:val="000000"/>
                <w:sz w:val="28"/>
                <w:szCs w:val="28"/>
              </w:rPr>
              <w:t>When they</w:t>
            </w:r>
            <w:r w:rsidRPr="001637C3">
              <w:rPr>
                <w:rFonts w:eastAsia="Times New Roman"/>
                <w:b/>
                <w:color w:val="000000"/>
                <w:sz w:val="28"/>
                <w:szCs w:val="28"/>
              </w:rPr>
              <w:t xml:space="preserve"> are ready, they will </w:t>
            </w:r>
            <w:r w:rsidRPr="001637C3">
              <w:rPr>
                <w:rFonts w:eastAsia="Times New Roman"/>
                <w:b/>
                <w:bCs/>
                <w:color w:val="000000"/>
                <w:sz w:val="28"/>
                <w:szCs w:val="28"/>
              </w:rPr>
              <w:t xml:space="preserve">orally /and kinetically recite the 5 components of fitness </w:t>
            </w:r>
            <w:proofErr w:type="gramStart"/>
            <w:r w:rsidRPr="001637C3">
              <w:rPr>
                <w:rFonts w:eastAsia="Times New Roman"/>
                <w:b/>
                <w:bCs/>
                <w:color w:val="000000"/>
                <w:sz w:val="28"/>
                <w:szCs w:val="28"/>
              </w:rPr>
              <w:t>( 5</w:t>
            </w:r>
            <w:proofErr w:type="gramEnd"/>
            <w:r w:rsidRPr="001637C3">
              <w:rPr>
                <w:rFonts w:eastAsia="Times New Roman"/>
                <w:b/>
                <w:bCs/>
                <w:color w:val="000000"/>
                <w:sz w:val="28"/>
                <w:szCs w:val="28"/>
              </w:rPr>
              <w:t xml:space="preserve"> COF</w:t>
            </w:r>
            <w:r w:rsidR="005B60CF">
              <w:rPr>
                <w:rFonts w:eastAsia="Times New Roman"/>
                <w:b/>
                <w:bCs/>
                <w:color w:val="000000"/>
                <w:sz w:val="28"/>
                <w:szCs w:val="28"/>
              </w:rPr>
              <w:t>)</w:t>
            </w:r>
            <w:r w:rsidRPr="001637C3">
              <w:rPr>
                <w:rFonts w:eastAsia="Times New Roman"/>
                <w:b/>
                <w:bCs/>
                <w:color w:val="000000"/>
                <w:sz w:val="28"/>
                <w:szCs w:val="28"/>
              </w:rPr>
              <w:t xml:space="preserve"> to the teacher</w:t>
            </w:r>
            <w:r w:rsidR="005B60CF">
              <w:rPr>
                <w:rFonts w:eastAsia="Times New Roman"/>
                <w:b/>
                <w:bCs/>
                <w:color w:val="000000"/>
                <w:sz w:val="28"/>
                <w:szCs w:val="28"/>
              </w:rPr>
              <w:t xml:space="preserve">  for an assessment</w:t>
            </w:r>
            <w:r w:rsidRPr="001637C3">
              <w:rPr>
                <w:rFonts w:eastAsia="Times New Roman"/>
                <w:b/>
                <w:bCs/>
                <w:color w:val="000000"/>
                <w:sz w:val="28"/>
                <w:szCs w:val="28"/>
              </w:rPr>
              <w:t>.</w:t>
            </w:r>
          </w:p>
        </w:tc>
      </w:tr>
      <w:tr w:rsidR="00BF44A2" w:rsidRPr="001637C3" w14:paraId="59F81326" w14:textId="77777777" w:rsidTr="00BF44A2">
        <w:trPr>
          <w:trHeight w:val="900"/>
        </w:trPr>
        <w:tc>
          <w:tcPr>
            <w:tcW w:w="6726" w:type="dxa"/>
            <w:tcBorders>
              <w:top w:val="nil"/>
              <w:left w:val="single" w:sz="4" w:space="0" w:color="auto"/>
              <w:bottom w:val="single" w:sz="4" w:space="0" w:color="auto"/>
              <w:right w:val="single" w:sz="4" w:space="0" w:color="auto"/>
            </w:tcBorders>
            <w:shd w:val="clear" w:color="auto" w:fill="auto"/>
            <w:noWrap/>
            <w:hideMark/>
          </w:tcPr>
          <w:p w14:paraId="322AC8BB" w14:textId="77777777" w:rsidR="00F0523B" w:rsidRPr="001637C3" w:rsidRDefault="00BF44A2" w:rsidP="00BF44A2">
            <w:pPr>
              <w:spacing w:after="0" w:line="240" w:lineRule="auto"/>
              <w:rPr>
                <w:rFonts w:eastAsia="Times New Roman"/>
                <w:b/>
                <w:color w:val="000000"/>
                <w:sz w:val="28"/>
                <w:szCs w:val="28"/>
              </w:rPr>
            </w:pPr>
            <w:r w:rsidRPr="001637C3">
              <w:rPr>
                <w:rFonts w:eastAsia="Times New Roman"/>
                <w:b/>
                <w:color w:val="000000"/>
                <w:sz w:val="28"/>
                <w:szCs w:val="28"/>
              </w:rPr>
              <w:lastRenderedPageBreak/>
              <w:t>What will you do for student</w:t>
            </w:r>
            <w:r w:rsidR="007D6C60" w:rsidRPr="001637C3">
              <w:rPr>
                <w:rFonts w:eastAsia="Times New Roman"/>
                <w:b/>
                <w:color w:val="000000"/>
                <w:sz w:val="28"/>
                <w:szCs w:val="28"/>
              </w:rPr>
              <w:t>s</w:t>
            </w:r>
            <w:r w:rsidRPr="001637C3">
              <w:rPr>
                <w:rFonts w:eastAsia="Times New Roman"/>
                <w:b/>
                <w:color w:val="000000"/>
                <w:sz w:val="28"/>
                <w:szCs w:val="28"/>
              </w:rPr>
              <w:t xml:space="preserve"> who have early success?</w:t>
            </w:r>
            <w:r w:rsidR="00B551F8" w:rsidRPr="001637C3">
              <w:rPr>
                <w:rFonts w:eastAsia="Times New Roman"/>
                <w:b/>
                <w:color w:val="000000"/>
                <w:sz w:val="28"/>
                <w:szCs w:val="28"/>
              </w:rPr>
              <w:t xml:space="preserve"> </w:t>
            </w:r>
          </w:p>
          <w:p w14:paraId="2E637A84" w14:textId="77777777" w:rsidR="00BF44A2" w:rsidRPr="00D904A7" w:rsidRDefault="00D904A7" w:rsidP="00BF44A2">
            <w:pPr>
              <w:spacing w:after="0" w:line="240" w:lineRule="auto"/>
              <w:rPr>
                <w:rFonts w:eastAsia="Times New Roman"/>
                <w:b/>
                <w:color w:val="FF0000"/>
                <w:sz w:val="28"/>
                <w:szCs w:val="28"/>
              </w:rPr>
            </w:pPr>
            <w:r w:rsidRPr="00D904A7">
              <w:rPr>
                <w:rFonts w:eastAsia="Times New Roman"/>
                <w:b/>
                <w:color w:val="FF0000"/>
                <w:sz w:val="28"/>
                <w:szCs w:val="28"/>
              </w:rPr>
              <w:t>They can safely get a jump rope and practice jumping after they tell me what component of fitness it relates to.</w:t>
            </w:r>
          </w:p>
        </w:tc>
        <w:tc>
          <w:tcPr>
            <w:tcW w:w="6726" w:type="dxa"/>
            <w:tcBorders>
              <w:top w:val="nil"/>
              <w:left w:val="nil"/>
              <w:bottom w:val="single" w:sz="4" w:space="0" w:color="auto"/>
              <w:right w:val="single" w:sz="4" w:space="0" w:color="auto"/>
            </w:tcBorders>
            <w:shd w:val="clear" w:color="auto" w:fill="auto"/>
            <w:hideMark/>
          </w:tcPr>
          <w:p w14:paraId="395FD67F" w14:textId="77777777" w:rsidR="00BF44A2" w:rsidRPr="001637C3" w:rsidRDefault="00BF44A2" w:rsidP="00BF44A2">
            <w:pPr>
              <w:spacing w:after="0" w:line="240" w:lineRule="auto"/>
              <w:rPr>
                <w:rFonts w:eastAsia="Times New Roman"/>
                <w:b/>
                <w:color w:val="000000"/>
                <w:sz w:val="28"/>
                <w:szCs w:val="28"/>
              </w:rPr>
            </w:pPr>
            <w:r w:rsidRPr="001637C3">
              <w:rPr>
                <w:rFonts w:eastAsia="Times New Roman"/>
                <w:b/>
                <w:color w:val="000000"/>
                <w:sz w:val="28"/>
                <w:szCs w:val="28"/>
              </w:rPr>
              <w:t>What will you do for students who need additional support (special needs, EL, or more time/practice)?</w:t>
            </w:r>
          </w:p>
          <w:p w14:paraId="2CB496FC" w14:textId="77777777" w:rsidR="00742D1F" w:rsidRDefault="00742D1F" w:rsidP="00DE4804">
            <w:pPr>
              <w:spacing w:after="0" w:line="240" w:lineRule="auto"/>
              <w:rPr>
                <w:rFonts w:eastAsia="Times New Roman"/>
                <w:b/>
                <w:color w:val="000000"/>
                <w:sz w:val="28"/>
                <w:szCs w:val="28"/>
              </w:rPr>
            </w:pPr>
            <w:r>
              <w:rPr>
                <w:rFonts w:eastAsia="Times New Roman"/>
                <w:b/>
                <w:color w:val="000000"/>
                <w:sz w:val="28"/>
                <w:szCs w:val="28"/>
              </w:rPr>
              <w:t>-</w:t>
            </w:r>
            <w:r w:rsidR="00F0523B" w:rsidRPr="001637C3">
              <w:rPr>
                <w:rFonts w:eastAsia="Times New Roman"/>
                <w:b/>
                <w:color w:val="000000"/>
                <w:sz w:val="28"/>
                <w:szCs w:val="28"/>
              </w:rPr>
              <w:t xml:space="preserve">Teacher takes the </w:t>
            </w:r>
            <w:proofErr w:type="gramStart"/>
            <w:r w:rsidR="00DE4804" w:rsidRPr="001637C3">
              <w:rPr>
                <w:rFonts w:eastAsia="Times New Roman"/>
                <w:b/>
                <w:color w:val="000000"/>
                <w:sz w:val="28"/>
                <w:szCs w:val="28"/>
              </w:rPr>
              <w:t>student‘</w:t>
            </w:r>
            <w:proofErr w:type="gramEnd"/>
            <w:r w:rsidR="00DE4804" w:rsidRPr="001637C3">
              <w:rPr>
                <w:rFonts w:eastAsia="Times New Roman"/>
                <w:b/>
                <w:color w:val="000000"/>
                <w:sz w:val="28"/>
                <w:szCs w:val="28"/>
              </w:rPr>
              <w:t>s</w:t>
            </w:r>
            <w:r w:rsidR="00F0523B" w:rsidRPr="001637C3">
              <w:rPr>
                <w:rFonts w:eastAsia="Times New Roman"/>
                <w:b/>
                <w:color w:val="000000"/>
                <w:sz w:val="28"/>
                <w:szCs w:val="28"/>
              </w:rPr>
              <w:t xml:space="preserve"> hand and kinetically does the movement on the child’s </w:t>
            </w:r>
            <w:r w:rsidR="009A72B0" w:rsidRPr="001637C3">
              <w:rPr>
                <w:rFonts w:eastAsia="Times New Roman"/>
                <w:b/>
                <w:color w:val="000000"/>
                <w:sz w:val="28"/>
                <w:szCs w:val="28"/>
              </w:rPr>
              <w:t>hand,</w:t>
            </w:r>
            <w:r w:rsidR="00DE4804" w:rsidRPr="001637C3">
              <w:rPr>
                <w:rFonts w:eastAsia="Times New Roman"/>
                <w:b/>
                <w:color w:val="000000"/>
                <w:sz w:val="28"/>
                <w:szCs w:val="28"/>
              </w:rPr>
              <w:t xml:space="preserve"> </w:t>
            </w:r>
            <w:r w:rsidR="009A72B0" w:rsidRPr="001637C3">
              <w:rPr>
                <w:rFonts w:eastAsia="Times New Roman"/>
                <w:b/>
                <w:color w:val="000000"/>
                <w:sz w:val="28"/>
                <w:szCs w:val="28"/>
              </w:rPr>
              <w:t>while saying the</w:t>
            </w:r>
            <w:r>
              <w:rPr>
                <w:rFonts w:eastAsia="Times New Roman"/>
                <w:b/>
                <w:color w:val="000000"/>
                <w:sz w:val="28"/>
                <w:szCs w:val="28"/>
              </w:rPr>
              <w:t xml:space="preserve"> 5COF</w:t>
            </w:r>
            <w:r w:rsidR="00DE4804" w:rsidRPr="001637C3">
              <w:rPr>
                <w:rFonts w:eastAsia="Times New Roman"/>
                <w:b/>
                <w:color w:val="000000"/>
                <w:sz w:val="28"/>
                <w:szCs w:val="28"/>
              </w:rPr>
              <w:t>.</w:t>
            </w:r>
          </w:p>
          <w:p w14:paraId="27111B03" w14:textId="77777777" w:rsidR="00F0523B" w:rsidRDefault="00742D1F" w:rsidP="00742D1F">
            <w:pPr>
              <w:spacing w:after="0" w:line="240" w:lineRule="auto"/>
              <w:rPr>
                <w:rFonts w:eastAsia="Times New Roman"/>
                <w:b/>
                <w:color w:val="000000"/>
                <w:sz w:val="28"/>
                <w:szCs w:val="28"/>
              </w:rPr>
            </w:pPr>
            <w:r>
              <w:rPr>
                <w:rFonts w:eastAsia="Times New Roman"/>
                <w:b/>
                <w:color w:val="000000"/>
                <w:sz w:val="28"/>
                <w:szCs w:val="28"/>
              </w:rPr>
              <w:t>-</w:t>
            </w:r>
            <w:r w:rsidR="00F0523B" w:rsidRPr="001637C3">
              <w:rPr>
                <w:rFonts w:eastAsia="Times New Roman"/>
                <w:b/>
                <w:color w:val="000000"/>
                <w:sz w:val="28"/>
                <w:szCs w:val="28"/>
              </w:rPr>
              <w:t xml:space="preserve"> </w:t>
            </w:r>
            <w:r w:rsidR="00DE4804" w:rsidRPr="001637C3">
              <w:rPr>
                <w:rFonts w:eastAsia="Times New Roman"/>
                <w:b/>
                <w:color w:val="000000"/>
                <w:sz w:val="28"/>
                <w:szCs w:val="28"/>
              </w:rPr>
              <w:t xml:space="preserve">Child </w:t>
            </w:r>
            <w:r>
              <w:rPr>
                <w:rFonts w:eastAsia="Times New Roman"/>
                <w:b/>
                <w:color w:val="000000"/>
                <w:sz w:val="28"/>
                <w:szCs w:val="28"/>
              </w:rPr>
              <w:t>mirrors teacher’s oral and kinetic prompting using 5COF “hand poster”.</w:t>
            </w:r>
          </w:p>
          <w:p w14:paraId="56461748" w14:textId="77777777" w:rsidR="00742D1F" w:rsidRPr="001637C3" w:rsidRDefault="00742D1F" w:rsidP="00742D1F">
            <w:pPr>
              <w:spacing w:after="0" w:line="240" w:lineRule="auto"/>
              <w:rPr>
                <w:rFonts w:eastAsia="Times New Roman"/>
                <w:b/>
                <w:color w:val="000000"/>
                <w:sz w:val="28"/>
                <w:szCs w:val="28"/>
              </w:rPr>
            </w:pPr>
            <w:r>
              <w:rPr>
                <w:rFonts w:eastAsia="Times New Roman"/>
                <w:b/>
                <w:color w:val="000000"/>
                <w:sz w:val="28"/>
                <w:szCs w:val="28"/>
              </w:rPr>
              <w:t>-Child verbally identifies each COF when teacher does the kinetic movement on teacher “hand poster”</w:t>
            </w:r>
          </w:p>
        </w:tc>
      </w:tr>
      <w:tr w:rsidR="00BF44A2" w:rsidRPr="001637C3" w14:paraId="2C0C4AAE" w14:textId="77777777" w:rsidTr="00BF44A2">
        <w:trPr>
          <w:trHeight w:val="450"/>
        </w:trPr>
        <w:tc>
          <w:tcPr>
            <w:tcW w:w="13452" w:type="dxa"/>
            <w:gridSpan w:val="2"/>
            <w:tcBorders>
              <w:top w:val="nil"/>
              <w:left w:val="nil"/>
              <w:bottom w:val="nil"/>
              <w:right w:val="nil"/>
            </w:tcBorders>
            <w:shd w:val="clear" w:color="auto" w:fill="auto"/>
            <w:noWrap/>
            <w:vAlign w:val="bottom"/>
            <w:hideMark/>
          </w:tcPr>
          <w:p w14:paraId="1D038B86" w14:textId="77777777" w:rsidR="00BF44A2" w:rsidRPr="001637C3" w:rsidRDefault="00BF44A2" w:rsidP="00BF44A2">
            <w:pPr>
              <w:spacing w:after="0" w:line="240" w:lineRule="auto"/>
              <w:rPr>
                <w:rFonts w:eastAsia="Times New Roman"/>
                <w:b/>
                <w:bCs/>
                <w:color w:val="000000"/>
                <w:sz w:val="28"/>
                <w:szCs w:val="28"/>
              </w:rPr>
            </w:pPr>
            <w:r w:rsidRPr="001637C3">
              <w:rPr>
                <w:rFonts w:eastAsia="Times New Roman"/>
                <w:b/>
                <w:bCs/>
                <w:color w:val="000000"/>
                <w:sz w:val="28"/>
                <w:szCs w:val="28"/>
              </w:rPr>
              <w:t>Reflect</w:t>
            </w:r>
          </w:p>
        </w:tc>
      </w:tr>
      <w:tr w:rsidR="00BF44A2" w:rsidRPr="001637C3" w14:paraId="6157CECC" w14:textId="77777777" w:rsidTr="00BF44A2">
        <w:trPr>
          <w:trHeight w:val="1080"/>
        </w:trPr>
        <w:tc>
          <w:tcPr>
            <w:tcW w:w="6726" w:type="dxa"/>
            <w:tcBorders>
              <w:top w:val="single" w:sz="4" w:space="0" w:color="auto"/>
              <w:left w:val="single" w:sz="4" w:space="0" w:color="auto"/>
              <w:bottom w:val="single" w:sz="4" w:space="0" w:color="auto"/>
              <w:right w:val="single" w:sz="4" w:space="0" w:color="auto"/>
            </w:tcBorders>
            <w:shd w:val="clear" w:color="auto" w:fill="auto"/>
            <w:hideMark/>
          </w:tcPr>
          <w:p w14:paraId="6E99B51F" w14:textId="77777777" w:rsidR="009A72B0" w:rsidRPr="001637C3" w:rsidRDefault="00BF44A2" w:rsidP="00BF44A2">
            <w:pPr>
              <w:spacing w:after="0" w:line="240" w:lineRule="auto"/>
              <w:rPr>
                <w:rFonts w:eastAsia="Times New Roman" w:cs="Tahoma"/>
                <w:b/>
                <w:color w:val="000000"/>
                <w:sz w:val="28"/>
                <w:szCs w:val="28"/>
              </w:rPr>
            </w:pPr>
            <w:r w:rsidRPr="001637C3">
              <w:rPr>
                <w:rFonts w:eastAsia="Times New Roman" w:cs="Tahoma"/>
                <w:b/>
                <w:color w:val="000000"/>
                <w:sz w:val="28"/>
                <w:szCs w:val="28"/>
              </w:rPr>
              <w:t>How will students connect new learning to previous learning</w:t>
            </w:r>
            <w:r w:rsidR="00D904A7" w:rsidRPr="001637C3">
              <w:rPr>
                <w:rFonts w:eastAsia="Times New Roman" w:cs="Tahoma"/>
                <w:b/>
                <w:color w:val="000000"/>
                <w:sz w:val="28"/>
                <w:szCs w:val="28"/>
              </w:rPr>
              <w:t xml:space="preserve">? </w:t>
            </w:r>
            <w:r w:rsidRPr="001637C3">
              <w:rPr>
                <w:rFonts w:eastAsia="Times New Roman" w:cs="Tahoma"/>
                <w:b/>
                <w:color w:val="000000"/>
                <w:sz w:val="28"/>
                <w:szCs w:val="28"/>
              </w:rPr>
              <w:t>How will students make connections?</w:t>
            </w:r>
          </w:p>
          <w:p w14:paraId="19C66425" w14:textId="77777777" w:rsidR="009A72B0" w:rsidRPr="001637C3" w:rsidRDefault="009A72B0" w:rsidP="00BF44A2">
            <w:pPr>
              <w:spacing w:after="0" w:line="240" w:lineRule="auto"/>
              <w:rPr>
                <w:rFonts w:eastAsia="Times New Roman" w:cs="Tahoma"/>
                <w:b/>
                <w:color w:val="000000"/>
                <w:sz w:val="28"/>
                <w:szCs w:val="28"/>
              </w:rPr>
            </w:pPr>
            <w:r w:rsidRPr="001637C3">
              <w:rPr>
                <w:rFonts w:eastAsia="Times New Roman" w:cs="Tahoma"/>
                <w:b/>
                <w:color w:val="000000"/>
                <w:sz w:val="28"/>
                <w:szCs w:val="28"/>
              </w:rPr>
              <w:t xml:space="preserve">Students will be able to </w:t>
            </w:r>
            <w:r w:rsidR="000D6332" w:rsidRPr="001637C3">
              <w:rPr>
                <w:rFonts w:eastAsia="Times New Roman" w:cs="Tahoma"/>
                <w:b/>
                <w:color w:val="000000"/>
                <w:sz w:val="28"/>
                <w:szCs w:val="28"/>
              </w:rPr>
              <w:t>give real</w:t>
            </w:r>
            <w:r w:rsidRPr="001637C3">
              <w:rPr>
                <w:rFonts w:eastAsia="Times New Roman" w:cs="Tahoma"/>
                <w:b/>
                <w:color w:val="000000"/>
                <w:sz w:val="28"/>
                <w:szCs w:val="28"/>
              </w:rPr>
              <w:t xml:space="preserve"> life </w:t>
            </w:r>
            <w:r w:rsidR="000D6332" w:rsidRPr="001637C3">
              <w:rPr>
                <w:rFonts w:eastAsia="Times New Roman" w:cs="Tahoma"/>
                <w:b/>
                <w:color w:val="000000"/>
                <w:sz w:val="28"/>
                <w:szCs w:val="28"/>
              </w:rPr>
              <w:t>examples of</w:t>
            </w:r>
            <w:r w:rsidRPr="001637C3">
              <w:rPr>
                <w:rFonts w:eastAsia="Times New Roman" w:cs="Tahoma"/>
                <w:b/>
                <w:color w:val="000000"/>
                <w:sz w:val="28"/>
                <w:szCs w:val="28"/>
              </w:rPr>
              <w:t xml:space="preserve"> each of the 5 COF.</w:t>
            </w:r>
          </w:p>
          <w:p w14:paraId="6AFC98E9" w14:textId="77777777" w:rsidR="009A72B0" w:rsidRPr="001637C3" w:rsidRDefault="009A72B0" w:rsidP="00BF44A2">
            <w:pPr>
              <w:spacing w:after="0" w:line="240" w:lineRule="auto"/>
              <w:rPr>
                <w:rFonts w:eastAsia="Times New Roman" w:cs="Tahoma"/>
                <w:b/>
                <w:color w:val="000000"/>
                <w:sz w:val="28"/>
                <w:szCs w:val="28"/>
              </w:rPr>
            </w:pPr>
            <w:r w:rsidRPr="001637C3">
              <w:rPr>
                <w:rFonts w:eastAsia="Times New Roman" w:cs="Tahoma"/>
                <w:b/>
                <w:color w:val="000000"/>
                <w:sz w:val="28"/>
                <w:szCs w:val="28"/>
              </w:rPr>
              <w:t xml:space="preserve">Students will increase their </w:t>
            </w:r>
            <w:r w:rsidR="000D6332" w:rsidRPr="001637C3">
              <w:rPr>
                <w:rFonts w:eastAsia="Times New Roman" w:cs="Tahoma"/>
                <w:b/>
                <w:color w:val="000000"/>
                <w:sz w:val="28"/>
                <w:szCs w:val="28"/>
              </w:rPr>
              <w:t>written 5 COF scores on the post test.</w:t>
            </w:r>
          </w:p>
        </w:tc>
        <w:tc>
          <w:tcPr>
            <w:tcW w:w="6726" w:type="dxa"/>
            <w:tcBorders>
              <w:top w:val="single" w:sz="4" w:space="0" w:color="auto"/>
              <w:left w:val="nil"/>
              <w:bottom w:val="single" w:sz="4" w:space="0" w:color="auto"/>
              <w:right w:val="single" w:sz="4" w:space="0" w:color="auto"/>
            </w:tcBorders>
            <w:shd w:val="clear" w:color="auto" w:fill="auto"/>
            <w:hideMark/>
          </w:tcPr>
          <w:p w14:paraId="778308B2" w14:textId="77777777" w:rsidR="00BF44A2" w:rsidRPr="001637C3" w:rsidRDefault="006C623A" w:rsidP="00BF44A2">
            <w:pPr>
              <w:spacing w:after="0" w:line="240" w:lineRule="auto"/>
              <w:rPr>
                <w:rFonts w:eastAsia="Times New Roman" w:cs="Tahoma"/>
                <w:b/>
                <w:color w:val="000000"/>
                <w:sz w:val="28"/>
                <w:szCs w:val="28"/>
              </w:rPr>
            </w:pPr>
            <w:r w:rsidRPr="001637C3">
              <w:rPr>
                <w:rFonts w:eastAsia="Times New Roman" w:cs="Tahoma"/>
                <w:b/>
                <w:color w:val="000000"/>
                <w:sz w:val="28"/>
                <w:szCs w:val="28"/>
              </w:rPr>
              <w:t xml:space="preserve">Assessment:  </w:t>
            </w:r>
            <w:r w:rsidR="00BF44A2" w:rsidRPr="001637C3">
              <w:rPr>
                <w:rFonts w:eastAsia="Times New Roman" w:cs="Tahoma"/>
                <w:b/>
                <w:color w:val="000000"/>
                <w:sz w:val="28"/>
                <w:szCs w:val="28"/>
              </w:rPr>
              <w:t xml:space="preserve">How will students know if they got it? </w:t>
            </w:r>
          </w:p>
          <w:p w14:paraId="78F17DC9" w14:textId="77777777" w:rsidR="000D6332" w:rsidRPr="001637C3" w:rsidRDefault="000D6332" w:rsidP="00BF44A2">
            <w:pPr>
              <w:spacing w:after="0" w:line="240" w:lineRule="auto"/>
              <w:rPr>
                <w:rFonts w:eastAsia="Times New Roman" w:cs="Tahoma"/>
                <w:b/>
                <w:color w:val="000000"/>
                <w:sz w:val="28"/>
                <w:szCs w:val="28"/>
              </w:rPr>
            </w:pPr>
            <w:r w:rsidRPr="001637C3">
              <w:rPr>
                <w:rFonts w:eastAsia="Times New Roman" w:cs="Tahoma"/>
                <w:b/>
                <w:color w:val="000000"/>
                <w:sz w:val="28"/>
                <w:szCs w:val="28"/>
              </w:rPr>
              <w:t>Students will increase their written 5 COF scores on the 5 COF post test.</w:t>
            </w:r>
          </w:p>
          <w:p w14:paraId="6373823A" w14:textId="77777777" w:rsidR="000D6332" w:rsidRPr="001637C3" w:rsidRDefault="000D6332" w:rsidP="00BF44A2">
            <w:pPr>
              <w:spacing w:after="0" w:line="240" w:lineRule="auto"/>
              <w:rPr>
                <w:rFonts w:eastAsia="Times New Roman" w:cs="Tahoma"/>
                <w:b/>
                <w:color w:val="000000"/>
                <w:sz w:val="28"/>
                <w:szCs w:val="28"/>
              </w:rPr>
            </w:pPr>
            <w:r w:rsidRPr="001637C3">
              <w:rPr>
                <w:rFonts w:eastAsia="Times New Roman" w:cs="Tahoma"/>
                <w:b/>
                <w:color w:val="000000"/>
                <w:sz w:val="28"/>
                <w:szCs w:val="28"/>
              </w:rPr>
              <w:t>Students will be able to orally/and kinetically recite the 5 COF during future PE classes.</w:t>
            </w:r>
          </w:p>
        </w:tc>
      </w:tr>
      <w:tr w:rsidR="00BF44A2" w:rsidRPr="001637C3" w14:paraId="6343C662" w14:textId="77777777" w:rsidTr="00BF44A2">
        <w:trPr>
          <w:trHeight w:val="450"/>
        </w:trPr>
        <w:tc>
          <w:tcPr>
            <w:tcW w:w="13452" w:type="dxa"/>
            <w:gridSpan w:val="2"/>
            <w:tcBorders>
              <w:top w:val="nil"/>
              <w:left w:val="nil"/>
              <w:bottom w:val="nil"/>
              <w:right w:val="nil"/>
            </w:tcBorders>
            <w:shd w:val="clear" w:color="auto" w:fill="auto"/>
            <w:noWrap/>
            <w:vAlign w:val="bottom"/>
            <w:hideMark/>
          </w:tcPr>
          <w:p w14:paraId="00A55F40" w14:textId="77777777" w:rsidR="00BF44A2" w:rsidRPr="001637C3" w:rsidRDefault="00BF44A2" w:rsidP="00BF44A2">
            <w:pPr>
              <w:spacing w:after="0" w:line="240" w:lineRule="auto"/>
              <w:rPr>
                <w:rFonts w:eastAsia="Times New Roman"/>
                <w:b/>
                <w:bCs/>
                <w:color w:val="000000"/>
                <w:sz w:val="28"/>
                <w:szCs w:val="28"/>
              </w:rPr>
            </w:pPr>
            <w:r w:rsidRPr="001637C3">
              <w:rPr>
                <w:rFonts w:eastAsia="Times New Roman"/>
                <w:b/>
                <w:bCs/>
                <w:color w:val="000000"/>
                <w:sz w:val="28"/>
                <w:szCs w:val="28"/>
              </w:rPr>
              <w:t>Next Steps</w:t>
            </w:r>
          </w:p>
        </w:tc>
      </w:tr>
      <w:tr w:rsidR="00BF44A2" w:rsidRPr="001637C3" w14:paraId="1B1A3DE3" w14:textId="77777777" w:rsidTr="006C623A">
        <w:trPr>
          <w:trHeight w:val="728"/>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A1E76EB" w14:textId="77777777" w:rsidR="000D6332" w:rsidRDefault="00BF44A2" w:rsidP="00BF44A2">
            <w:pPr>
              <w:spacing w:after="0" w:line="240" w:lineRule="auto"/>
              <w:rPr>
                <w:rFonts w:eastAsia="Times New Roman" w:cs="Tahoma"/>
                <w:b/>
                <w:color w:val="000000"/>
                <w:sz w:val="28"/>
                <w:szCs w:val="28"/>
              </w:rPr>
            </w:pPr>
            <w:r w:rsidRPr="001637C3">
              <w:rPr>
                <w:rFonts w:eastAsia="Times New Roman" w:cs="Tahoma"/>
                <w:b/>
                <w:color w:val="000000"/>
                <w:sz w:val="28"/>
                <w:szCs w:val="28"/>
              </w:rPr>
              <w:t xml:space="preserve">What is the </w:t>
            </w:r>
            <w:proofErr w:type="gramStart"/>
            <w:r w:rsidRPr="001637C3">
              <w:rPr>
                <w:rFonts w:eastAsia="Times New Roman" w:cs="Tahoma"/>
                <w:b/>
                <w:color w:val="000000"/>
                <w:sz w:val="28"/>
                <w:szCs w:val="28"/>
              </w:rPr>
              <w:t>real world</w:t>
            </w:r>
            <w:proofErr w:type="gramEnd"/>
            <w:r w:rsidRPr="001637C3">
              <w:rPr>
                <w:rFonts w:eastAsia="Times New Roman" w:cs="Tahoma"/>
                <w:b/>
                <w:color w:val="000000"/>
                <w:sz w:val="28"/>
                <w:szCs w:val="28"/>
              </w:rPr>
              <w:t xml:space="preserve"> application for this new learning?  </w:t>
            </w:r>
          </w:p>
          <w:p w14:paraId="3DC4E818" w14:textId="77777777" w:rsidR="00BB7E94" w:rsidRPr="001637C3" w:rsidRDefault="00BB7E94" w:rsidP="00BF44A2">
            <w:pPr>
              <w:spacing w:after="0" w:line="240" w:lineRule="auto"/>
              <w:rPr>
                <w:rFonts w:eastAsia="Times New Roman" w:cs="Tahoma"/>
                <w:b/>
                <w:color w:val="000000"/>
                <w:sz w:val="28"/>
                <w:szCs w:val="28"/>
              </w:rPr>
            </w:pPr>
            <w:r>
              <w:rPr>
                <w:rFonts w:eastAsia="Times New Roman" w:cs="Tahoma"/>
                <w:b/>
                <w:color w:val="000000"/>
                <w:sz w:val="28"/>
                <w:szCs w:val="28"/>
              </w:rPr>
              <w:t>Students will be able to give correct examples of the 5COF as they pertain to lifetime fitness.</w:t>
            </w:r>
          </w:p>
          <w:p w14:paraId="4608A893" w14:textId="77777777" w:rsidR="00BB7E94" w:rsidRDefault="00BF44A2" w:rsidP="00BB7E94">
            <w:pPr>
              <w:spacing w:after="0" w:line="240" w:lineRule="auto"/>
              <w:rPr>
                <w:rFonts w:eastAsia="Times New Roman" w:cs="Tahoma"/>
                <w:b/>
                <w:color w:val="000000"/>
                <w:sz w:val="28"/>
                <w:szCs w:val="28"/>
              </w:rPr>
            </w:pPr>
            <w:r w:rsidRPr="001637C3">
              <w:rPr>
                <w:rFonts w:eastAsia="Times New Roman" w:cs="Tahoma"/>
                <w:b/>
                <w:color w:val="000000"/>
                <w:sz w:val="28"/>
                <w:szCs w:val="28"/>
              </w:rPr>
              <w:t>How does it connect to future learning?</w:t>
            </w:r>
            <w:r w:rsidR="00BB7E94" w:rsidRPr="001637C3">
              <w:rPr>
                <w:rFonts w:eastAsia="Times New Roman" w:cs="Tahoma"/>
                <w:b/>
                <w:color w:val="000000"/>
                <w:sz w:val="28"/>
                <w:szCs w:val="28"/>
              </w:rPr>
              <w:t xml:space="preserve"> When playing future activities in PE, students will be able to name the 5 COF related to that activity</w:t>
            </w:r>
            <w:r w:rsidR="00BB7E94">
              <w:rPr>
                <w:rFonts w:eastAsia="Times New Roman" w:cs="Tahoma"/>
                <w:b/>
                <w:color w:val="000000"/>
                <w:sz w:val="28"/>
                <w:szCs w:val="28"/>
              </w:rPr>
              <w:t>.</w:t>
            </w:r>
          </w:p>
          <w:p w14:paraId="5537F0A9" w14:textId="77777777" w:rsidR="00BB7E94" w:rsidRPr="001637C3" w:rsidRDefault="00BB7E94" w:rsidP="00BB7E94">
            <w:pPr>
              <w:spacing w:after="0" w:line="240" w:lineRule="auto"/>
              <w:rPr>
                <w:rFonts w:eastAsia="Times New Roman" w:cs="Tahoma"/>
                <w:b/>
                <w:color w:val="000000"/>
                <w:sz w:val="28"/>
                <w:szCs w:val="28"/>
              </w:rPr>
            </w:pPr>
          </w:p>
          <w:p w14:paraId="5E185464" w14:textId="77777777" w:rsidR="00BF44A2" w:rsidRDefault="00BF44A2" w:rsidP="00BF44A2">
            <w:pPr>
              <w:spacing w:after="0" w:line="240" w:lineRule="auto"/>
              <w:rPr>
                <w:rFonts w:eastAsia="Times New Roman" w:cs="Tahoma"/>
                <w:b/>
                <w:color w:val="000000"/>
                <w:sz w:val="28"/>
                <w:szCs w:val="28"/>
              </w:rPr>
            </w:pPr>
          </w:p>
          <w:p w14:paraId="666A67BA" w14:textId="77777777" w:rsidR="00BB7E94" w:rsidRPr="001637C3" w:rsidRDefault="00BB7E94" w:rsidP="00BF44A2">
            <w:pPr>
              <w:spacing w:after="0" w:line="240" w:lineRule="auto"/>
              <w:rPr>
                <w:rFonts w:eastAsia="Times New Roman" w:cs="Tahoma"/>
                <w:b/>
                <w:color w:val="000000"/>
                <w:sz w:val="28"/>
                <w:szCs w:val="28"/>
              </w:rPr>
            </w:pPr>
          </w:p>
        </w:tc>
      </w:tr>
    </w:tbl>
    <w:p w14:paraId="58C4F5D8" w14:textId="77777777" w:rsidR="005B5B5D" w:rsidRDefault="005B5B5D" w:rsidP="006C623A">
      <w:pPr>
        <w:rPr>
          <w:b/>
          <w:sz w:val="28"/>
          <w:szCs w:val="28"/>
        </w:rPr>
      </w:pPr>
    </w:p>
    <w:p w14:paraId="17184B25" w14:textId="77777777" w:rsidR="00E715F1" w:rsidRDefault="00E715F1" w:rsidP="006C623A">
      <w:pPr>
        <w:rPr>
          <w:b/>
          <w:sz w:val="28"/>
          <w:szCs w:val="28"/>
        </w:rPr>
      </w:pPr>
    </w:p>
    <w:p w14:paraId="1A077E98" w14:textId="77777777" w:rsidR="00E715F1" w:rsidRDefault="00E715F1" w:rsidP="006C623A">
      <w:pPr>
        <w:rPr>
          <w:b/>
          <w:sz w:val="28"/>
          <w:szCs w:val="28"/>
        </w:rPr>
      </w:pPr>
    </w:p>
    <w:p w14:paraId="2C9050E1" w14:textId="77777777" w:rsidR="00E715F1" w:rsidRDefault="00E715F1" w:rsidP="006C623A">
      <w:pPr>
        <w:rPr>
          <w:b/>
          <w:sz w:val="28"/>
          <w:szCs w:val="28"/>
        </w:rPr>
      </w:pPr>
    </w:p>
    <w:p w14:paraId="377BA267" w14:textId="77777777" w:rsidR="00E715F1" w:rsidRPr="001637C3" w:rsidRDefault="00E715F1" w:rsidP="006C623A">
      <w:pPr>
        <w:rPr>
          <w:b/>
          <w:sz w:val="28"/>
          <w:szCs w:val="28"/>
        </w:rPr>
      </w:pPr>
      <w:r w:rsidRPr="001637C3">
        <w:rPr>
          <w:b/>
          <w:sz w:val="28"/>
          <w:szCs w:val="28"/>
        </w:rPr>
        <w:object w:dxaOrig="7183" w:dyaOrig="5399" w14:anchorId="5AA33ADF">
          <v:shape id="_x0000_i1026" type="#_x0000_t75" style="width:691pt;height:520pt" o:ole="">
            <v:imagedata r:id="rId5" o:title=""/>
          </v:shape>
          <o:OLEObject Type="Embed" ProgID="PowerPoint.Show.12" ShapeID="_x0000_i1026" DrawAspect="Content" ObjectID="_1629271678" r:id="rId7"/>
        </w:object>
      </w:r>
    </w:p>
    <w:sectPr w:rsidR="00E715F1" w:rsidRPr="001637C3" w:rsidSect="00935B6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A5EF3"/>
    <w:multiLevelType w:val="hybridMultilevel"/>
    <w:tmpl w:val="C854D86E"/>
    <w:lvl w:ilvl="0" w:tplc="0FD4794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395E7F11"/>
    <w:multiLevelType w:val="multilevel"/>
    <w:tmpl w:val="EB20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9D2"/>
    <w:rsid w:val="000532EB"/>
    <w:rsid w:val="00065E2F"/>
    <w:rsid w:val="000D6332"/>
    <w:rsid w:val="001637C3"/>
    <w:rsid w:val="001957CB"/>
    <w:rsid w:val="00204F66"/>
    <w:rsid w:val="00297D5D"/>
    <w:rsid w:val="003B5AB5"/>
    <w:rsid w:val="005B5B5D"/>
    <w:rsid w:val="005B60CF"/>
    <w:rsid w:val="006C623A"/>
    <w:rsid w:val="00735997"/>
    <w:rsid w:val="00742D1F"/>
    <w:rsid w:val="0078482C"/>
    <w:rsid w:val="007D6C60"/>
    <w:rsid w:val="007E565F"/>
    <w:rsid w:val="00811CF6"/>
    <w:rsid w:val="008F6013"/>
    <w:rsid w:val="00917C20"/>
    <w:rsid w:val="00935B67"/>
    <w:rsid w:val="009A5630"/>
    <w:rsid w:val="009A72B0"/>
    <w:rsid w:val="00B551F8"/>
    <w:rsid w:val="00B85C23"/>
    <w:rsid w:val="00B95E98"/>
    <w:rsid w:val="00BB7E94"/>
    <w:rsid w:val="00BF44A2"/>
    <w:rsid w:val="00C73C39"/>
    <w:rsid w:val="00CB5E28"/>
    <w:rsid w:val="00D6757F"/>
    <w:rsid w:val="00D904A7"/>
    <w:rsid w:val="00D94D58"/>
    <w:rsid w:val="00DE4804"/>
    <w:rsid w:val="00E67FAB"/>
    <w:rsid w:val="00E715F1"/>
    <w:rsid w:val="00E80DBC"/>
    <w:rsid w:val="00E849D2"/>
    <w:rsid w:val="00EF291A"/>
    <w:rsid w:val="00F0523B"/>
    <w:rsid w:val="00F30E95"/>
    <w:rsid w:val="00F96EC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7E1D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291A"/>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semiHidden/>
    <w:unhideWhenUsed/>
    <w:rsid w:val="00EF291A"/>
    <w:rPr>
      <w:color w:val="0000FF"/>
      <w:u w:val="single"/>
    </w:rPr>
  </w:style>
  <w:style w:type="character" w:customStyle="1" w:styleId="apple-converted-space">
    <w:name w:val="apple-converted-space"/>
    <w:basedOn w:val="DefaultParagraphFont"/>
    <w:rsid w:val="00EF2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7492">
      <w:bodyDiv w:val="1"/>
      <w:marLeft w:val="0"/>
      <w:marRight w:val="0"/>
      <w:marTop w:val="0"/>
      <w:marBottom w:val="0"/>
      <w:divBdr>
        <w:top w:val="none" w:sz="0" w:space="0" w:color="auto"/>
        <w:left w:val="none" w:sz="0" w:space="0" w:color="auto"/>
        <w:bottom w:val="none" w:sz="0" w:space="0" w:color="auto"/>
        <w:right w:val="none" w:sz="0" w:space="0" w:color="auto"/>
      </w:divBdr>
    </w:div>
    <w:div w:id="728453462">
      <w:bodyDiv w:val="1"/>
      <w:marLeft w:val="0"/>
      <w:marRight w:val="0"/>
      <w:marTop w:val="0"/>
      <w:marBottom w:val="0"/>
      <w:divBdr>
        <w:top w:val="none" w:sz="0" w:space="0" w:color="auto"/>
        <w:left w:val="none" w:sz="0" w:space="0" w:color="auto"/>
        <w:bottom w:val="none" w:sz="0" w:space="0" w:color="auto"/>
        <w:right w:val="none" w:sz="0" w:space="0" w:color="auto"/>
      </w:divBdr>
    </w:div>
    <w:div w:id="14866280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package" Target="embeddings/Microsoft_PowerPoint_Presentation1.pptx"/><Relationship Id="rId7" Type="http://schemas.openxmlformats.org/officeDocument/2006/relationships/package" Target="embeddings/Microsoft_PowerPoint_Presentation2.pptx"/><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869</Words>
  <Characters>4959</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Walker, Hannah Rae - walkerhr</cp:lastModifiedBy>
  <cp:revision>2</cp:revision>
  <dcterms:created xsi:type="dcterms:W3CDTF">2019-09-06T14:41:00Z</dcterms:created>
  <dcterms:modified xsi:type="dcterms:W3CDTF">2019-09-06T14:41:00Z</dcterms:modified>
</cp:coreProperties>
</file>